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9885E" w14:textId="77777777" w:rsidR="005703D9" w:rsidRDefault="005703D9" w:rsidP="005703D9">
      <w:pPr>
        <w:pStyle w:val="af0"/>
      </w:pPr>
      <w:bookmarkStart w:id="0" w:name="block-19813631"/>
      <w:r>
        <w:rPr>
          <w:noProof/>
        </w:rPr>
        <w:drawing>
          <wp:anchor distT="0" distB="0" distL="114300" distR="114300" simplePos="0" relativeHeight="251658240" behindDoc="0" locked="0" layoutInCell="1" allowOverlap="1" wp14:anchorId="1601797C" wp14:editId="54CA4653">
            <wp:simplePos x="0" y="0"/>
            <wp:positionH relativeFrom="column">
              <wp:posOffset>-1072515</wp:posOffset>
            </wp:positionH>
            <wp:positionV relativeFrom="paragraph">
              <wp:posOffset>-720090</wp:posOffset>
            </wp:positionV>
            <wp:extent cx="7513320" cy="9822180"/>
            <wp:effectExtent l="0" t="0" r="0" b="0"/>
            <wp:wrapThrough wrapText="bothSides">
              <wp:wrapPolygon edited="0">
                <wp:start x="0" y="0"/>
                <wp:lineTo x="0" y="21575"/>
                <wp:lineTo x="21523" y="21575"/>
                <wp:lineTo x="21523"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b="5011"/>
                    <a:stretch/>
                  </pic:blipFill>
                  <pic:spPr bwMode="auto">
                    <a:xfrm>
                      <a:off x="0" y="0"/>
                      <a:ext cx="7513320" cy="9822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B330D23" w14:textId="77777777" w:rsidR="00305688" w:rsidRPr="00D143CC" w:rsidRDefault="00305688" w:rsidP="00D143CC">
      <w:pPr>
        <w:spacing w:after="0" w:line="240" w:lineRule="auto"/>
        <w:jc w:val="both"/>
        <w:rPr>
          <w:sz w:val="24"/>
          <w:szCs w:val="24"/>
          <w:lang w:val="ru-RU"/>
        </w:rPr>
        <w:sectPr w:rsidR="00305688" w:rsidRPr="00D143CC" w:rsidSect="00D143CC">
          <w:type w:val="continuous"/>
          <w:pgSz w:w="11906" w:h="16383"/>
          <w:pgMar w:top="1134" w:right="850" w:bottom="1134" w:left="1701" w:header="720" w:footer="720" w:gutter="0"/>
          <w:cols w:space="720"/>
        </w:sectPr>
      </w:pPr>
    </w:p>
    <w:p w14:paraId="21D99EE9" w14:textId="67431E1C" w:rsidR="0026518F" w:rsidRPr="00D143CC" w:rsidRDefault="0026518F" w:rsidP="00D143CC">
      <w:pPr>
        <w:shd w:val="clear" w:color="auto" w:fill="FFFFFF"/>
        <w:spacing w:after="0" w:line="240" w:lineRule="auto"/>
        <w:ind w:firstLine="567"/>
        <w:jc w:val="both"/>
        <w:rPr>
          <w:rFonts w:ascii="Times New Roman" w:eastAsia="Times New Roman" w:hAnsi="Times New Roman" w:cs="Times New Roman"/>
          <w:color w:val="333333"/>
          <w:sz w:val="24"/>
          <w:szCs w:val="24"/>
          <w:lang w:val="ru-RU" w:eastAsia="ru-RU"/>
        </w:rPr>
      </w:pPr>
      <w:bookmarkStart w:id="1" w:name="block-19813636"/>
      <w:bookmarkEnd w:id="0"/>
      <w:r w:rsidRPr="00D143CC">
        <w:rPr>
          <w:rFonts w:ascii="Times New Roman" w:eastAsia="Times New Roman" w:hAnsi="Times New Roman" w:cs="Times New Roman"/>
          <w:color w:val="333333"/>
          <w:sz w:val="24"/>
          <w:szCs w:val="24"/>
          <w:lang w:val="ru-RU" w:eastAsia="ru-RU"/>
        </w:rPr>
        <w:lastRenderedPageBreak/>
        <w:t>Рабочая программа учебного предмета «Лит</w:t>
      </w:r>
      <w:r w:rsidR="009B507E">
        <w:rPr>
          <w:rFonts w:ascii="Times New Roman" w:eastAsia="Times New Roman" w:hAnsi="Times New Roman" w:cs="Times New Roman"/>
          <w:color w:val="333333"/>
          <w:sz w:val="24"/>
          <w:szCs w:val="24"/>
          <w:lang w:val="ru-RU" w:eastAsia="ru-RU"/>
        </w:rPr>
        <w:t>е</w:t>
      </w:r>
      <w:r w:rsidRPr="00D143CC">
        <w:rPr>
          <w:rFonts w:ascii="Times New Roman" w:eastAsia="Times New Roman" w:hAnsi="Times New Roman" w:cs="Times New Roman"/>
          <w:color w:val="333333"/>
          <w:sz w:val="24"/>
          <w:szCs w:val="24"/>
          <w:lang w:val="ru-RU" w:eastAsia="ru-RU"/>
        </w:rPr>
        <w:t xml:space="preserve">ратура» (предметная область «Русский язык и литература») на базовом уровне среднего общего образования составлена на основе Требований к результатам освоения программы  среднего общего образования Федерального государственного образовательного стандарта среднего общего образования (далее – ФГОС ООО), Федеральной образовательной программы </w:t>
      </w:r>
      <w:r w:rsidR="000571AF" w:rsidRPr="00D143CC">
        <w:rPr>
          <w:rFonts w:ascii="Times New Roman" w:eastAsia="Times New Roman" w:hAnsi="Times New Roman" w:cs="Times New Roman"/>
          <w:color w:val="333333"/>
          <w:sz w:val="24"/>
          <w:szCs w:val="24"/>
          <w:lang w:val="ru-RU" w:eastAsia="ru-RU"/>
        </w:rPr>
        <w:t xml:space="preserve">основного </w:t>
      </w:r>
      <w:r w:rsidRPr="00D143CC">
        <w:rPr>
          <w:rFonts w:ascii="Times New Roman" w:eastAsia="Times New Roman" w:hAnsi="Times New Roman" w:cs="Times New Roman"/>
          <w:color w:val="333333"/>
          <w:sz w:val="24"/>
          <w:szCs w:val="24"/>
          <w:lang w:val="ru-RU" w:eastAsia="ru-RU"/>
        </w:rPr>
        <w:t xml:space="preserve">общего образования (далее – ФОП </w:t>
      </w:r>
      <w:r w:rsidR="000571AF" w:rsidRPr="00D143CC">
        <w:rPr>
          <w:rFonts w:ascii="Times New Roman" w:eastAsia="Times New Roman" w:hAnsi="Times New Roman" w:cs="Times New Roman"/>
          <w:color w:val="333333"/>
          <w:sz w:val="24"/>
          <w:szCs w:val="24"/>
          <w:lang w:val="ru-RU" w:eastAsia="ru-RU"/>
        </w:rPr>
        <w:t>О</w:t>
      </w:r>
      <w:r w:rsidRPr="00D143CC">
        <w:rPr>
          <w:rFonts w:ascii="Times New Roman" w:eastAsia="Times New Roman" w:hAnsi="Times New Roman" w:cs="Times New Roman"/>
          <w:color w:val="333333"/>
          <w:sz w:val="24"/>
          <w:szCs w:val="24"/>
          <w:lang w:val="ru-RU" w:eastAsia="ru-RU"/>
        </w:rPr>
        <w:t>ОО), Федеральной рабочей программы по учебному предмету «</w:t>
      </w:r>
      <w:r w:rsidR="000571AF" w:rsidRPr="00D143CC">
        <w:rPr>
          <w:rFonts w:ascii="Times New Roman" w:eastAsia="Times New Roman" w:hAnsi="Times New Roman" w:cs="Times New Roman"/>
          <w:color w:val="333333"/>
          <w:sz w:val="24"/>
          <w:szCs w:val="24"/>
          <w:lang w:val="ru-RU" w:eastAsia="ru-RU"/>
        </w:rPr>
        <w:t>Литература</w:t>
      </w:r>
      <w:r w:rsidRPr="00D143CC">
        <w:rPr>
          <w:rFonts w:ascii="Times New Roman" w:eastAsia="Times New Roman" w:hAnsi="Times New Roman" w:cs="Times New Roman"/>
          <w:color w:val="333333"/>
          <w:sz w:val="24"/>
          <w:szCs w:val="24"/>
          <w:lang w:val="ru-RU" w:eastAsia="ru-RU"/>
        </w:rPr>
        <w:t>» (далее – ФРП «</w:t>
      </w:r>
      <w:r w:rsidR="000571AF" w:rsidRPr="00D143CC">
        <w:rPr>
          <w:rFonts w:ascii="Times New Roman" w:eastAsia="Times New Roman" w:hAnsi="Times New Roman" w:cs="Times New Roman"/>
          <w:color w:val="333333"/>
          <w:sz w:val="24"/>
          <w:szCs w:val="24"/>
          <w:lang w:val="ru-RU" w:eastAsia="ru-RU"/>
        </w:rPr>
        <w:t>Литература</w:t>
      </w:r>
      <w:r w:rsidRPr="00D143CC">
        <w:rPr>
          <w:rFonts w:ascii="Times New Roman" w:eastAsia="Times New Roman" w:hAnsi="Times New Roman" w:cs="Times New Roman"/>
          <w:color w:val="333333"/>
          <w:sz w:val="24"/>
          <w:szCs w:val="24"/>
          <w:lang w:val="ru-RU" w:eastAsia="ru-RU"/>
        </w:rPr>
        <w:t>»), а также ориентирована на целевые приоритеты, сформулированные в федеральной рабочей программе воспитания.</w:t>
      </w:r>
    </w:p>
    <w:p w14:paraId="318AAEED" w14:textId="2CA27512" w:rsidR="00305688" w:rsidRPr="00D143CC" w:rsidRDefault="0026518F" w:rsidP="00D143CC">
      <w:pPr>
        <w:spacing w:after="0" w:line="240" w:lineRule="auto"/>
        <w:ind w:firstLine="600"/>
        <w:jc w:val="both"/>
        <w:rPr>
          <w:sz w:val="24"/>
          <w:szCs w:val="24"/>
          <w:lang w:val="ru-RU"/>
        </w:rPr>
      </w:pPr>
      <w:r w:rsidRPr="00D143CC">
        <w:rPr>
          <w:rFonts w:ascii="Times New Roman" w:eastAsia="Times New Roman" w:hAnsi="Times New Roman" w:cs="Times New Roman"/>
          <w:color w:val="333333"/>
          <w:sz w:val="24"/>
          <w:szCs w:val="24"/>
          <w:lang w:val="ru-RU" w:eastAsia="ru-RU"/>
        </w:rPr>
        <w:t>Количество часов, отведённых на изучение «</w:t>
      </w:r>
      <w:r w:rsidR="000571AF" w:rsidRPr="00D143CC">
        <w:rPr>
          <w:rFonts w:ascii="Times New Roman" w:eastAsia="Times New Roman" w:hAnsi="Times New Roman" w:cs="Times New Roman"/>
          <w:color w:val="333333"/>
          <w:sz w:val="24"/>
          <w:szCs w:val="24"/>
          <w:lang w:val="ru-RU" w:eastAsia="ru-RU"/>
        </w:rPr>
        <w:t>Литературы» – 3 часа,</w:t>
      </w:r>
      <w:r w:rsidR="00D143CC" w:rsidRPr="00D143CC">
        <w:rPr>
          <w:rFonts w:ascii="Times New Roman" w:eastAsia="Times New Roman" w:hAnsi="Times New Roman" w:cs="Times New Roman"/>
          <w:color w:val="333333"/>
          <w:sz w:val="24"/>
          <w:szCs w:val="24"/>
          <w:lang w:val="ru-RU" w:eastAsia="ru-RU"/>
        </w:rPr>
        <w:t xml:space="preserve"> </w:t>
      </w:r>
      <w:r w:rsidR="000571AF" w:rsidRPr="00D143CC">
        <w:rPr>
          <w:rFonts w:ascii="Times New Roman" w:eastAsia="Times New Roman" w:hAnsi="Times New Roman" w:cs="Times New Roman"/>
          <w:color w:val="333333"/>
          <w:sz w:val="24"/>
          <w:szCs w:val="24"/>
          <w:lang w:val="ru-RU" w:eastAsia="ru-RU"/>
        </w:rPr>
        <w:t xml:space="preserve">102 </w:t>
      </w:r>
      <w:proofErr w:type="gramStart"/>
      <w:r w:rsidR="000571AF" w:rsidRPr="00D143CC">
        <w:rPr>
          <w:rFonts w:ascii="Times New Roman" w:eastAsia="Times New Roman" w:hAnsi="Times New Roman" w:cs="Times New Roman"/>
          <w:color w:val="333333"/>
          <w:sz w:val="24"/>
          <w:szCs w:val="24"/>
          <w:lang w:val="ru-RU" w:eastAsia="ru-RU"/>
        </w:rPr>
        <w:t>часа</w:t>
      </w:r>
      <w:r w:rsidRPr="00D143CC">
        <w:rPr>
          <w:rFonts w:ascii="Times New Roman" w:eastAsia="Times New Roman" w:hAnsi="Times New Roman" w:cs="Times New Roman"/>
          <w:color w:val="333333"/>
          <w:sz w:val="24"/>
          <w:szCs w:val="24"/>
          <w:lang w:val="ru-RU" w:eastAsia="ru-RU"/>
        </w:rPr>
        <w:t xml:space="preserve"> </w:t>
      </w:r>
      <w:r w:rsidR="008B6563" w:rsidRPr="00D143CC">
        <w:rPr>
          <w:rFonts w:ascii="Times New Roman" w:eastAsia="Times New Roman" w:hAnsi="Times New Roman" w:cs="Times New Roman"/>
          <w:color w:val="333333"/>
          <w:sz w:val="24"/>
          <w:szCs w:val="24"/>
          <w:lang w:val="ru-RU" w:eastAsia="ru-RU"/>
        </w:rPr>
        <w:t>.</w:t>
      </w:r>
      <w:proofErr w:type="gramEnd"/>
    </w:p>
    <w:p w14:paraId="3065997C"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w:t>
      </w:r>
    </w:p>
    <w:p w14:paraId="44BDE64A" w14:textId="77777777" w:rsidR="000571AF" w:rsidRPr="00D143CC" w:rsidRDefault="000571AF" w:rsidP="00D143CC">
      <w:pPr>
        <w:tabs>
          <w:tab w:val="left" w:pos="3090"/>
        </w:tabs>
        <w:spacing w:after="0" w:line="240" w:lineRule="auto"/>
        <w:jc w:val="both"/>
        <w:rPr>
          <w:rFonts w:ascii="Times New Roman" w:eastAsia="Times New Roman" w:hAnsi="Times New Roman" w:cs="Times New Roman"/>
          <w:b/>
          <w:sz w:val="24"/>
          <w:szCs w:val="24"/>
          <w:lang w:val="ru-RU" w:eastAsia="ru-RU"/>
        </w:rPr>
      </w:pPr>
      <w:r w:rsidRPr="00D143CC">
        <w:rPr>
          <w:rFonts w:ascii="Times New Roman" w:eastAsia="Times New Roman" w:hAnsi="Times New Roman" w:cs="Times New Roman"/>
          <w:b/>
          <w:sz w:val="24"/>
          <w:szCs w:val="24"/>
          <w:lang w:val="ru-RU" w:eastAsia="ru-RU"/>
        </w:rPr>
        <w:t xml:space="preserve">Содержание учебного предмета </w:t>
      </w:r>
      <w:r w:rsidR="00EC00DC" w:rsidRPr="00D143CC">
        <w:rPr>
          <w:rFonts w:ascii="Times New Roman" w:eastAsia="Times New Roman" w:hAnsi="Times New Roman" w:cs="Times New Roman"/>
          <w:b/>
          <w:sz w:val="24"/>
          <w:szCs w:val="24"/>
          <w:lang w:val="ru-RU" w:eastAsia="ru-RU"/>
        </w:rPr>
        <w:t>«ЛИТЕРАТУРА»</w:t>
      </w:r>
    </w:p>
    <w:p w14:paraId="44388038" w14:textId="77777777" w:rsidR="000571AF" w:rsidRPr="00D143CC" w:rsidRDefault="000571AF" w:rsidP="00D143CC">
      <w:pPr>
        <w:spacing w:after="0" w:line="240" w:lineRule="auto"/>
        <w:ind w:firstLine="708"/>
        <w:jc w:val="both"/>
        <w:rPr>
          <w:rFonts w:ascii="Times New Roman" w:eastAsia="Times New Roman" w:hAnsi="Times New Roman" w:cs="Times New Roman"/>
          <w:sz w:val="24"/>
          <w:szCs w:val="24"/>
          <w:lang w:val="ru-RU" w:eastAsia="ru-RU"/>
        </w:rPr>
      </w:pPr>
      <w:r w:rsidRPr="00D143CC">
        <w:rPr>
          <w:rFonts w:ascii="Times New Roman" w:eastAsia="Times New Roman" w:hAnsi="Times New Roman" w:cs="Times New Roman"/>
          <w:sz w:val="24"/>
          <w:szCs w:val="24"/>
          <w:lang w:val="ru-RU" w:eastAsia="ru-RU"/>
        </w:rPr>
        <w:t>Содержание рабочей программы учитывает концепции преподавания учебных предметов и рабочую программу воспитания.</w:t>
      </w:r>
    </w:p>
    <w:p w14:paraId="3C672C0B" w14:textId="77777777" w:rsidR="00305688" w:rsidRPr="00D143CC" w:rsidRDefault="000977E5" w:rsidP="00D143CC">
      <w:pPr>
        <w:spacing w:after="0" w:line="240" w:lineRule="auto"/>
        <w:ind w:firstLine="600"/>
        <w:jc w:val="both"/>
        <w:rPr>
          <w:sz w:val="24"/>
          <w:szCs w:val="24"/>
          <w:lang w:val="ru-RU"/>
        </w:rPr>
      </w:pPr>
      <w:bookmarkStart w:id="2" w:name="block-19813634"/>
      <w:bookmarkEnd w:id="1"/>
      <w:r w:rsidRPr="00D143CC">
        <w:rPr>
          <w:rFonts w:ascii="Times New Roman" w:hAnsi="Times New Roman"/>
          <w:b/>
          <w:color w:val="000000"/>
          <w:sz w:val="24"/>
          <w:szCs w:val="24"/>
          <w:lang w:val="ru-RU"/>
        </w:rPr>
        <w:t xml:space="preserve">Литература конца </w:t>
      </w:r>
      <w:r w:rsidRPr="00D143CC">
        <w:rPr>
          <w:rFonts w:ascii="Times New Roman" w:hAnsi="Times New Roman"/>
          <w:b/>
          <w:color w:val="000000"/>
          <w:sz w:val="24"/>
          <w:szCs w:val="24"/>
        </w:rPr>
        <w:t>XIX</w:t>
      </w:r>
      <w:r w:rsidRPr="00D143CC">
        <w:rPr>
          <w:rFonts w:ascii="Times New Roman" w:hAnsi="Times New Roman"/>
          <w:b/>
          <w:color w:val="000000"/>
          <w:sz w:val="24"/>
          <w:szCs w:val="24"/>
          <w:lang w:val="ru-RU"/>
        </w:rPr>
        <w:t xml:space="preserve"> – начала ХХ века</w:t>
      </w:r>
    </w:p>
    <w:p w14:paraId="5D1182BA"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А. И. Куприн.</w:t>
      </w:r>
      <w:r w:rsidRPr="00D143CC">
        <w:rPr>
          <w:rFonts w:ascii="Times New Roman" w:hAnsi="Times New Roman"/>
          <w:color w:val="000000"/>
          <w:sz w:val="24"/>
          <w:szCs w:val="24"/>
          <w:lang w:val="ru-RU"/>
        </w:rPr>
        <w:t xml:space="preserve"> Рассказы и повести </w:t>
      </w:r>
      <w:proofErr w:type="gramStart"/>
      <w:r w:rsidRPr="00D143CC">
        <w:rPr>
          <w:rFonts w:ascii="Times New Roman" w:hAnsi="Times New Roman"/>
          <w:color w:val="000000"/>
          <w:sz w:val="24"/>
          <w:szCs w:val="24"/>
          <w:lang w:val="ru-RU"/>
        </w:rPr>
        <w:t>‌</w:t>
      </w:r>
      <w:bookmarkStart w:id="3" w:name="f5b4f9c4-7443-4753-ba4c-a2c07976aef2"/>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одно произведение по выбору). Например, «Гранатовый браслет», «Олеся» и др.</w:t>
      </w:r>
      <w:bookmarkEnd w:id="3"/>
      <w:r w:rsidRPr="00D143CC">
        <w:rPr>
          <w:rFonts w:ascii="Times New Roman" w:hAnsi="Times New Roman"/>
          <w:color w:val="000000"/>
          <w:sz w:val="24"/>
          <w:szCs w:val="24"/>
          <w:lang w:val="ru-RU"/>
        </w:rPr>
        <w:t>‌</w:t>
      </w:r>
    </w:p>
    <w:p w14:paraId="03D10685"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Л. Н. Андреев.</w:t>
      </w:r>
      <w:r w:rsidRPr="00D143CC">
        <w:rPr>
          <w:rFonts w:ascii="Times New Roman" w:hAnsi="Times New Roman"/>
          <w:color w:val="000000"/>
          <w:sz w:val="24"/>
          <w:szCs w:val="24"/>
          <w:lang w:val="ru-RU"/>
        </w:rPr>
        <w:t xml:space="preserve"> Рассказы и повести </w:t>
      </w:r>
      <w:proofErr w:type="gramStart"/>
      <w:r w:rsidRPr="00D143CC">
        <w:rPr>
          <w:rFonts w:ascii="Times New Roman" w:hAnsi="Times New Roman"/>
          <w:color w:val="000000"/>
          <w:sz w:val="24"/>
          <w:szCs w:val="24"/>
          <w:lang w:val="ru-RU"/>
        </w:rPr>
        <w:t>‌</w:t>
      </w:r>
      <w:bookmarkStart w:id="4" w:name="dc41bc66-179d-4397-83fd-ca30bee83713"/>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одно произведение по выбору). Например, «Иуда Искариот», «Большой шлем» и др.</w:t>
      </w:r>
      <w:bookmarkEnd w:id="4"/>
      <w:r w:rsidRPr="00D143CC">
        <w:rPr>
          <w:rFonts w:ascii="Times New Roman" w:hAnsi="Times New Roman"/>
          <w:color w:val="000000"/>
          <w:sz w:val="24"/>
          <w:szCs w:val="24"/>
          <w:lang w:val="ru-RU"/>
        </w:rPr>
        <w:t>‌</w:t>
      </w:r>
    </w:p>
    <w:p w14:paraId="04F3D3D8"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М. Горький.</w:t>
      </w:r>
      <w:r w:rsidRPr="00D143CC">
        <w:rPr>
          <w:rFonts w:ascii="Times New Roman" w:hAnsi="Times New Roman"/>
          <w:color w:val="000000"/>
          <w:sz w:val="24"/>
          <w:szCs w:val="24"/>
          <w:lang w:val="ru-RU"/>
        </w:rPr>
        <w:t xml:space="preserve"> Рассказы </w:t>
      </w:r>
      <w:proofErr w:type="gramStart"/>
      <w:r w:rsidRPr="00D143CC">
        <w:rPr>
          <w:rFonts w:ascii="Times New Roman" w:hAnsi="Times New Roman"/>
          <w:color w:val="000000"/>
          <w:sz w:val="24"/>
          <w:szCs w:val="24"/>
          <w:lang w:val="ru-RU"/>
        </w:rPr>
        <w:t>‌</w:t>
      </w:r>
      <w:bookmarkStart w:id="5" w:name="872871ae-76b1-4069-99bb-4813aeaf5b5f"/>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 xml:space="preserve">один по выбору). Например, «Старуха Изергиль», «Макар </w:t>
      </w:r>
      <w:proofErr w:type="spellStart"/>
      <w:r w:rsidRPr="00D143CC">
        <w:rPr>
          <w:rFonts w:ascii="Times New Roman" w:hAnsi="Times New Roman"/>
          <w:color w:val="000000"/>
          <w:sz w:val="24"/>
          <w:szCs w:val="24"/>
          <w:lang w:val="ru-RU"/>
        </w:rPr>
        <w:t>Чудра</w:t>
      </w:r>
      <w:proofErr w:type="spellEnd"/>
      <w:r w:rsidRPr="00D143CC">
        <w:rPr>
          <w:rFonts w:ascii="Times New Roman" w:hAnsi="Times New Roman"/>
          <w:color w:val="000000"/>
          <w:sz w:val="24"/>
          <w:szCs w:val="24"/>
          <w:lang w:val="ru-RU"/>
        </w:rPr>
        <w:t>», «Коновалов» и др.</w:t>
      </w:r>
      <w:bookmarkEnd w:id="5"/>
      <w:r w:rsidRPr="00D143CC">
        <w:rPr>
          <w:rFonts w:ascii="Times New Roman" w:hAnsi="Times New Roman"/>
          <w:color w:val="000000"/>
          <w:sz w:val="24"/>
          <w:szCs w:val="24"/>
          <w:lang w:val="ru-RU"/>
        </w:rPr>
        <w:t>‌</w:t>
      </w:r>
    </w:p>
    <w:p w14:paraId="1912A970"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Пьеса «На дне».</w:t>
      </w:r>
    </w:p>
    <w:p w14:paraId="7BFAE85A"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Стихотворения поэтов Серебряного века</w:t>
      </w:r>
      <w:r w:rsidRPr="00D143CC">
        <w:rPr>
          <w:rFonts w:ascii="Times New Roman" w:hAnsi="Times New Roman"/>
          <w:color w:val="000000"/>
          <w:sz w:val="24"/>
          <w:szCs w:val="24"/>
          <w:lang w:val="ru-RU"/>
        </w:rPr>
        <w:t xml:space="preserve"> </w:t>
      </w:r>
      <w:proofErr w:type="gramStart"/>
      <w:r w:rsidRPr="00D143CC">
        <w:rPr>
          <w:rFonts w:ascii="Times New Roman" w:hAnsi="Times New Roman"/>
          <w:color w:val="000000"/>
          <w:sz w:val="24"/>
          <w:szCs w:val="24"/>
          <w:lang w:val="ru-RU"/>
        </w:rPr>
        <w:t>‌</w:t>
      </w:r>
      <w:bookmarkStart w:id="6" w:name="85731615-6e36-4826-951f-8361c95154e0"/>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не менее двух стихотворений одного поэта по выбору). Например, стихотворения К. Д. Бальмонта, М. А. Волошина, Н. С. Гумилёва и др.</w:t>
      </w:r>
      <w:bookmarkEnd w:id="6"/>
      <w:r w:rsidRPr="00D143CC">
        <w:rPr>
          <w:rFonts w:ascii="Times New Roman" w:hAnsi="Times New Roman"/>
          <w:color w:val="000000"/>
          <w:sz w:val="24"/>
          <w:szCs w:val="24"/>
          <w:lang w:val="ru-RU"/>
        </w:rPr>
        <w:t>‌</w:t>
      </w:r>
    </w:p>
    <w:p w14:paraId="63B0CD83"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Литература ХХ века</w:t>
      </w:r>
    </w:p>
    <w:p w14:paraId="10C90E82"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 xml:space="preserve">И. А. Бунин. </w:t>
      </w:r>
      <w:r w:rsidRPr="00D143CC">
        <w:rPr>
          <w:rFonts w:ascii="Times New Roman" w:hAnsi="Times New Roman"/>
          <w:color w:val="000000"/>
          <w:sz w:val="24"/>
          <w:szCs w:val="24"/>
          <w:lang w:val="ru-RU"/>
        </w:rPr>
        <w:t xml:space="preserve">Рассказы </w:t>
      </w:r>
      <w:proofErr w:type="gramStart"/>
      <w:r w:rsidRPr="00D143CC">
        <w:rPr>
          <w:rFonts w:ascii="Times New Roman" w:hAnsi="Times New Roman"/>
          <w:color w:val="000000"/>
          <w:sz w:val="24"/>
          <w:szCs w:val="24"/>
          <w:lang w:val="ru-RU"/>
        </w:rPr>
        <w:t>‌</w:t>
      </w:r>
      <w:bookmarkStart w:id="7" w:name="70a97074-7d81-4748-b129-2726f2b71a29"/>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два по выбору). Например, «Антоновские яблоки», «Чистый понедельник», «Господин из Сан-Франциско» и др.</w:t>
      </w:r>
      <w:bookmarkEnd w:id="7"/>
      <w:r w:rsidRPr="00D143CC">
        <w:rPr>
          <w:rFonts w:ascii="Times New Roman" w:hAnsi="Times New Roman"/>
          <w:color w:val="000000"/>
          <w:sz w:val="24"/>
          <w:szCs w:val="24"/>
          <w:lang w:val="ru-RU"/>
        </w:rPr>
        <w:t>‌</w:t>
      </w:r>
    </w:p>
    <w:p w14:paraId="0C3E44A2"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 xml:space="preserve">А. А. Блок. </w:t>
      </w:r>
      <w:r w:rsidRPr="00D143CC">
        <w:rPr>
          <w:rFonts w:ascii="Times New Roman" w:hAnsi="Times New Roman"/>
          <w:color w:val="000000"/>
          <w:sz w:val="24"/>
          <w:szCs w:val="24"/>
          <w:lang w:val="ru-RU"/>
        </w:rPr>
        <w:t xml:space="preserve">Стихотворения </w:t>
      </w:r>
      <w:proofErr w:type="gramStart"/>
      <w:r w:rsidRPr="00D143CC">
        <w:rPr>
          <w:rFonts w:ascii="Times New Roman" w:hAnsi="Times New Roman"/>
          <w:color w:val="000000"/>
          <w:sz w:val="24"/>
          <w:szCs w:val="24"/>
          <w:lang w:val="ru-RU"/>
        </w:rPr>
        <w:t>‌</w:t>
      </w:r>
      <w:bookmarkStart w:id="8" w:name="a4a6f4cc-a053-4bb5-b25e-c30aaf2ca70a"/>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8"/>
      <w:r w:rsidRPr="00D143CC">
        <w:rPr>
          <w:rFonts w:ascii="Times New Roman" w:hAnsi="Times New Roman"/>
          <w:color w:val="000000"/>
          <w:sz w:val="24"/>
          <w:szCs w:val="24"/>
          <w:lang w:val="ru-RU"/>
        </w:rPr>
        <w:t>‌</w:t>
      </w:r>
    </w:p>
    <w:p w14:paraId="4BDB9F31"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Поэма «Двенадцать».</w:t>
      </w:r>
    </w:p>
    <w:p w14:paraId="4376F850"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В. В. Маяковский.</w:t>
      </w:r>
      <w:r w:rsidRPr="00D143CC">
        <w:rPr>
          <w:rFonts w:ascii="Times New Roman" w:hAnsi="Times New Roman"/>
          <w:color w:val="000000"/>
          <w:sz w:val="24"/>
          <w:szCs w:val="24"/>
          <w:lang w:val="ru-RU"/>
        </w:rPr>
        <w:t xml:space="preserve"> Стихотворения </w:t>
      </w:r>
      <w:proofErr w:type="gramStart"/>
      <w:r w:rsidRPr="00D143CC">
        <w:rPr>
          <w:rFonts w:ascii="Times New Roman" w:hAnsi="Times New Roman"/>
          <w:color w:val="000000"/>
          <w:sz w:val="24"/>
          <w:szCs w:val="24"/>
          <w:lang w:val="ru-RU"/>
        </w:rPr>
        <w:t>‌</w:t>
      </w:r>
      <w:bookmarkStart w:id="9" w:name="2b3c2a47-fe46-4b3a-9c30-5945d739859d"/>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не менее трёх по выбору). Например, «А вы могли бы?», «Нате!», «Послушайте!», «</w:t>
      </w:r>
      <w:proofErr w:type="spellStart"/>
      <w:r w:rsidRPr="00D143CC">
        <w:rPr>
          <w:rFonts w:ascii="Times New Roman" w:hAnsi="Times New Roman"/>
          <w:color w:val="000000"/>
          <w:sz w:val="24"/>
          <w:szCs w:val="24"/>
          <w:lang w:val="ru-RU"/>
        </w:rPr>
        <w:t>Лиличка</w:t>
      </w:r>
      <w:proofErr w:type="spellEnd"/>
      <w:r w:rsidRPr="00D143CC">
        <w:rPr>
          <w:rFonts w:ascii="Times New Roman" w:hAnsi="Times New Roman"/>
          <w:color w:val="000000"/>
          <w:sz w:val="24"/>
          <w:szCs w:val="24"/>
          <w:lang w:val="ru-RU"/>
        </w:rPr>
        <w:t>!», «Юбилейное», «Прозаседавшиеся», «Письмо Татьяне Яковлевой» и др.</w:t>
      </w:r>
      <w:bookmarkEnd w:id="9"/>
      <w:r w:rsidRPr="00D143CC">
        <w:rPr>
          <w:rFonts w:ascii="Times New Roman" w:hAnsi="Times New Roman"/>
          <w:color w:val="000000"/>
          <w:sz w:val="24"/>
          <w:szCs w:val="24"/>
          <w:lang w:val="ru-RU"/>
        </w:rPr>
        <w:t>‌</w:t>
      </w:r>
    </w:p>
    <w:p w14:paraId="4620E2EA"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Поэма «Облако в штанах».</w:t>
      </w:r>
    </w:p>
    <w:p w14:paraId="76ADFA47"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С. А. Есенин.</w:t>
      </w:r>
      <w:r w:rsidRPr="00D143CC">
        <w:rPr>
          <w:rFonts w:ascii="Times New Roman" w:hAnsi="Times New Roman"/>
          <w:color w:val="000000"/>
          <w:sz w:val="24"/>
          <w:szCs w:val="24"/>
          <w:lang w:val="ru-RU"/>
        </w:rPr>
        <w:t xml:space="preserve"> Стихотворения </w:t>
      </w:r>
      <w:proofErr w:type="gramStart"/>
      <w:r w:rsidRPr="00D143CC">
        <w:rPr>
          <w:rFonts w:ascii="Times New Roman" w:hAnsi="Times New Roman"/>
          <w:color w:val="000000"/>
          <w:sz w:val="24"/>
          <w:szCs w:val="24"/>
          <w:lang w:val="ru-RU"/>
        </w:rPr>
        <w:t>‌</w:t>
      </w:r>
      <w:bookmarkStart w:id="10" w:name="5201aaf3-88ee-4d00-a7eb-0a51549556d7"/>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10"/>
      <w:r w:rsidRPr="00D143CC">
        <w:rPr>
          <w:rFonts w:ascii="Times New Roman" w:hAnsi="Times New Roman"/>
          <w:color w:val="000000"/>
          <w:sz w:val="24"/>
          <w:szCs w:val="24"/>
          <w:lang w:val="ru-RU"/>
        </w:rPr>
        <w:t>‌</w:t>
      </w:r>
    </w:p>
    <w:p w14:paraId="0B677CBE"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 xml:space="preserve">О. Э. Мандельштам. </w:t>
      </w:r>
      <w:r w:rsidRPr="00D143CC">
        <w:rPr>
          <w:rFonts w:ascii="Times New Roman" w:hAnsi="Times New Roman"/>
          <w:color w:val="000000"/>
          <w:sz w:val="24"/>
          <w:szCs w:val="24"/>
          <w:lang w:val="ru-RU"/>
        </w:rPr>
        <w:t xml:space="preserve">Стихотворения </w:t>
      </w:r>
      <w:proofErr w:type="gramStart"/>
      <w:r w:rsidRPr="00D143CC">
        <w:rPr>
          <w:rFonts w:ascii="Times New Roman" w:hAnsi="Times New Roman"/>
          <w:color w:val="000000"/>
          <w:sz w:val="24"/>
          <w:szCs w:val="24"/>
          <w:lang w:val="ru-RU"/>
        </w:rPr>
        <w:t>‌</w:t>
      </w:r>
      <w:bookmarkStart w:id="11" w:name="d5b7ec4e-d33b-40d4-8b9c-bf970e0bbae0"/>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sidRPr="00D143CC">
        <w:rPr>
          <w:rFonts w:ascii="Times New Roman" w:hAnsi="Times New Roman"/>
          <w:color w:val="000000"/>
          <w:sz w:val="24"/>
          <w:szCs w:val="24"/>
          <w:lang w:val="ru-RU"/>
        </w:rPr>
        <w:t>собою</w:t>
      </w:r>
      <w:proofErr w:type="gramEnd"/>
      <w:r w:rsidRPr="00D143CC">
        <w:rPr>
          <w:rFonts w:ascii="Times New Roman" w:hAnsi="Times New Roman"/>
          <w:color w:val="000000"/>
          <w:sz w:val="24"/>
          <w:szCs w:val="24"/>
          <w:lang w:val="ru-RU"/>
        </w:rPr>
        <w:t xml:space="preserve"> не чуя страны…» и др.</w:t>
      </w:r>
      <w:bookmarkEnd w:id="11"/>
      <w:r w:rsidRPr="00D143CC">
        <w:rPr>
          <w:rFonts w:ascii="Times New Roman" w:hAnsi="Times New Roman"/>
          <w:color w:val="000000"/>
          <w:sz w:val="24"/>
          <w:szCs w:val="24"/>
          <w:lang w:val="ru-RU"/>
        </w:rPr>
        <w:t>‌</w:t>
      </w:r>
    </w:p>
    <w:p w14:paraId="1C293DBF"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 xml:space="preserve">М. И. Цветаева. </w:t>
      </w:r>
      <w:r w:rsidRPr="00D143CC">
        <w:rPr>
          <w:rFonts w:ascii="Times New Roman" w:hAnsi="Times New Roman"/>
          <w:color w:val="000000"/>
          <w:sz w:val="24"/>
          <w:szCs w:val="24"/>
          <w:lang w:val="ru-RU"/>
        </w:rPr>
        <w:t xml:space="preserve">Стихотворения </w:t>
      </w:r>
      <w:proofErr w:type="gramStart"/>
      <w:r w:rsidRPr="00D143CC">
        <w:rPr>
          <w:rFonts w:ascii="Times New Roman" w:hAnsi="Times New Roman"/>
          <w:color w:val="000000"/>
          <w:sz w:val="24"/>
          <w:szCs w:val="24"/>
          <w:lang w:val="ru-RU"/>
        </w:rPr>
        <w:t>‌</w:t>
      </w:r>
      <w:bookmarkStart w:id="12" w:name="9f93f7c1-1e22-45d6-9a45-d041873c5e06"/>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12"/>
      <w:r w:rsidRPr="00D143CC">
        <w:rPr>
          <w:rFonts w:ascii="Times New Roman" w:hAnsi="Times New Roman"/>
          <w:color w:val="000000"/>
          <w:sz w:val="24"/>
          <w:szCs w:val="24"/>
          <w:lang w:val="ru-RU"/>
        </w:rPr>
        <w:t>‌</w:t>
      </w:r>
    </w:p>
    <w:p w14:paraId="75328F1E"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А. А. Ахматова.</w:t>
      </w:r>
      <w:r w:rsidRPr="00D143CC">
        <w:rPr>
          <w:rFonts w:ascii="Times New Roman" w:hAnsi="Times New Roman"/>
          <w:color w:val="000000"/>
          <w:sz w:val="24"/>
          <w:szCs w:val="24"/>
          <w:lang w:val="ru-RU"/>
        </w:rPr>
        <w:t xml:space="preserve"> Стихотворения </w:t>
      </w:r>
      <w:proofErr w:type="gramStart"/>
      <w:r w:rsidRPr="00D143CC">
        <w:rPr>
          <w:rFonts w:ascii="Times New Roman" w:hAnsi="Times New Roman"/>
          <w:color w:val="000000"/>
          <w:sz w:val="24"/>
          <w:szCs w:val="24"/>
          <w:lang w:val="ru-RU"/>
        </w:rPr>
        <w:t>‌</w:t>
      </w:r>
      <w:bookmarkStart w:id="13" w:name="3c0cb7ed-a0a7-4ce4-9002-bab0b002304c"/>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 xml:space="preserve">не менее трёх по выбору). Например, «Песня последней встречи», «Сжала руки под тёмной вуалью…», «Смуглый отрок бродил по </w:t>
      </w:r>
      <w:r w:rsidRPr="00D143CC">
        <w:rPr>
          <w:rFonts w:ascii="Times New Roman" w:hAnsi="Times New Roman"/>
          <w:color w:val="000000"/>
          <w:sz w:val="24"/>
          <w:szCs w:val="24"/>
          <w:lang w:val="ru-RU"/>
        </w:rPr>
        <w:lastRenderedPageBreak/>
        <w:t xml:space="preserve">аллеям…», «Мне голос был. Он звал </w:t>
      </w:r>
      <w:proofErr w:type="spellStart"/>
      <w:r w:rsidRPr="00D143CC">
        <w:rPr>
          <w:rFonts w:ascii="Times New Roman" w:hAnsi="Times New Roman"/>
          <w:color w:val="000000"/>
          <w:sz w:val="24"/>
          <w:szCs w:val="24"/>
          <w:lang w:val="ru-RU"/>
        </w:rPr>
        <w:t>утешно</w:t>
      </w:r>
      <w:proofErr w:type="spellEnd"/>
      <w:r w:rsidRPr="00D143CC">
        <w:rPr>
          <w:rFonts w:ascii="Times New Roman" w:hAnsi="Times New Roman"/>
          <w:color w:val="000000"/>
          <w:sz w:val="24"/>
          <w:szCs w:val="24"/>
          <w:lang w:val="ru-RU"/>
        </w:rPr>
        <w:t>…», «Не с теми я, кто бросил землю...», «Мужество», «Приморский сонет», «Родная земля» и др.</w:t>
      </w:r>
      <w:bookmarkEnd w:id="13"/>
      <w:r w:rsidRPr="00D143CC">
        <w:rPr>
          <w:rFonts w:ascii="Times New Roman" w:hAnsi="Times New Roman"/>
          <w:color w:val="000000"/>
          <w:sz w:val="24"/>
          <w:szCs w:val="24"/>
          <w:lang w:val="ru-RU"/>
        </w:rPr>
        <w:t>‌</w:t>
      </w:r>
    </w:p>
    <w:p w14:paraId="2FA95DB9"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Поэма «Реквием».</w:t>
      </w:r>
    </w:p>
    <w:p w14:paraId="0F7D445F"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Н.А. Островский.</w:t>
      </w:r>
      <w:r w:rsidRPr="00D143CC">
        <w:rPr>
          <w:rFonts w:ascii="Times New Roman" w:hAnsi="Times New Roman"/>
          <w:color w:val="000000"/>
          <w:sz w:val="24"/>
          <w:szCs w:val="24"/>
          <w:lang w:val="ru-RU"/>
        </w:rPr>
        <w:t xml:space="preserve"> Роман «Как закалялась сталь» </w:t>
      </w:r>
      <w:proofErr w:type="gramStart"/>
      <w:r w:rsidRPr="00D143CC">
        <w:rPr>
          <w:rFonts w:ascii="Times New Roman" w:hAnsi="Times New Roman"/>
          <w:color w:val="000000"/>
          <w:sz w:val="24"/>
          <w:szCs w:val="24"/>
          <w:lang w:val="ru-RU"/>
        </w:rPr>
        <w:t>‌</w:t>
      </w:r>
      <w:bookmarkStart w:id="14" w:name="e48a01bf-d108-4a36-ac38-aea54fcbe3db"/>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избранные главы).</w:t>
      </w:r>
      <w:bookmarkEnd w:id="14"/>
      <w:r w:rsidRPr="00D143CC">
        <w:rPr>
          <w:rFonts w:ascii="Times New Roman" w:hAnsi="Times New Roman"/>
          <w:color w:val="000000"/>
          <w:sz w:val="24"/>
          <w:szCs w:val="24"/>
          <w:lang w:val="ru-RU"/>
        </w:rPr>
        <w:t>‌</w:t>
      </w:r>
    </w:p>
    <w:p w14:paraId="53B4B2E6"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М. А. Шолохов.</w:t>
      </w:r>
      <w:r w:rsidRPr="00D143CC">
        <w:rPr>
          <w:rFonts w:ascii="Times New Roman" w:hAnsi="Times New Roman"/>
          <w:color w:val="000000"/>
          <w:sz w:val="24"/>
          <w:szCs w:val="24"/>
          <w:lang w:val="ru-RU"/>
        </w:rPr>
        <w:t xml:space="preserve"> Роман-эпопея «Тихий Дон» </w:t>
      </w:r>
      <w:proofErr w:type="gramStart"/>
      <w:r w:rsidRPr="00D143CC">
        <w:rPr>
          <w:rFonts w:ascii="Times New Roman" w:hAnsi="Times New Roman"/>
          <w:color w:val="000000"/>
          <w:sz w:val="24"/>
          <w:szCs w:val="24"/>
          <w:lang w:val="ru-RU"/>
        </w:rPr>
        <w:t>‌</w:t>
      </w:r>
      <w:bookmarkStart w:id="15" w:name="f27c5f7b-a1ab-43d8-862a-0411b97a1265"/>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избранные главы).</w:t>
      </w:r>
      <w:bookmarkEnd w:id="15"/>
      <w:r w:rsidRPr="00D143CC">
        <w:rPr>
          <w:rFonts w:ascii="Times New Roman" w:hAnsi="Times New Roman"/>
          <w:color w:val="000000"/>
          <w:sz w:val="24"/>
          <w:szCs w:val="24"/>
          <w:lang w:val="ru-RU"/>
        </w:rPr>
        <w:t>‌</w:t>
      </w:r>
    </w:p>
    <w:p w14:paraId="563FF8D8"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М. А. Булгаков.</w:t>
      </w:r>
      <w:r w:rsidRPr="00D143CC">
        <w:rPr>
          <w:rFonts w:ascii="Times New Roman" w:hAnsi="Times New Roman"/>
          <w:color w:val="000000"/>
          <w:sz w:val="24"/>
          <w:szCs w:val="24"/>
          <w:lang w:val="ru-RU"/>
        </w:rPr>
        <w:t xml:space="preserve"> ‌</w:t>
      </w:r>
      <w:bookmarkStart w:id="16" w:name="a01209a2-1aac-4c6b-8f05-e081bbd51ccf"/>
      <w:r w:rsidRPr="00D143CC">
        <w:rPr>
          <w:rFonts w:ascii="Times New Roman" w:hAnsi="Times New Roman"/>
          <w:color w:val="000000"/>
          <w:sz w:val="24"/>
          <w:szCs w:val="24"/>
          <w:lang w:val="ru-RU"/>
        </w:rPr>
        <w:t>Романы «Белая гвардия», «Мастер и Маргарита» (один роман по выбору).</w:t>
      </w:r>
      <w:bookmarkEnd w:id="16"/>
      <w:r w:rsidRPr="00D143CC">
        <w:rPr>
          <w:rFonts w:ascii="Times New Roman" w:hAnsi="Times New Roman"/>
          <w:color w:val="000000"/>
          <w:sz w:val="24"/>
          <w:szCs w:val="24"/>
          <w:lang w:val="ru-RU"/>
        </w:rPr>
        <w:t>‌</w:t>
      </w:r>
    </w:p>
    <w:p w14:paraId="6F3A67C2"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А. П. Платонов.</w:t>
      </w:r>
      <w:r w:rsidRPr="00D143CC">
        <w:rPr>
          <w:rFonts w:ascii="Times New Roman" w:hAnsi="Times New Roman"/>
          <w:color w:val="000000"/>
          <w:sz w:val="24"/>
          <w:szCs w:val="24"/>
          <w:lang w:val="ru-RU"/>
        </w:rPr>
        <w:t xml:space="preserve"> Рассказы и повести </w:t>
      </w:r>
      <w:proofErr w:type="gramStart"/>
      <w:r w:rsidRPr="00D143CC">
        <w:rPr>
          <w:rFonts w:ascii="Times New Roman" w:hAnsi="Times New Roman"/>
          <w:color w:val="000000"/>
          <w:sz w:val="24"/>
          <w:szCs w:val="24"/>
          <w:lang w:val="ru-RU"/>
        </w:rPr>
        <w:t>‌</w:t>
      </w:r>
      <w:bookmarkStart w:id="17" w:name="25a48876-cee0-447d-87e6-2c57c5a3c824"/>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одно произведение по выбору). Например, «В прекрасном и яростном мире», «Котлован», «Возвращение» и др.</w:t>
      </w:r>
      <w:bookmarkEnd w:id="17"/>
      <w:r w:rsidRPr="00D143CC">
        <w:rPr>
          <w:rFonts w:ascii="Times New Roman" w:hAnsi="Times New Roman"/>
          <w:color w:val="000000"/>
          <w:sz w:val="24"/>
          <w:szCs w:val="24"/>
          <w:lang w:val="ru-RU"/>
        </w:rPr>
        <w:t>‌</w:t>
      </w:r>
    </w:p>
    <w:p w14:paraId="2EAB6FE5"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А. Т. Твардовский.</w:t>
      </w:r>
      <w:r w:rsidRPr="00D143CC">
        <w:rPr>
          <w:rFonts w:ascii="Times New Roman" w:hAnsi="Times New Roman"/>
          <w:color w:val="000000"/>
          <w:sz w:val="24"/>
          <w:szCs w:val="24"/>
          <w:lang w:val="ru-RU"/>
        </w:rPr>
        <w:t xml:space="preserve"> Стихотворения </w:t>
      </w:r>
      <w:proofErr w:type="gramStart"/>
      <w:r w:rsidRPr="00D143CC">
        <w:rPr>
          <w:rFonts w:ascii="Times New Roman" w:hAnsi="Times New Roman"/>
          <w:color w:val="000000"/>
          <w:sz w:val="24"/>
          <w:szCs w:val="24"/>
          <w:lang w:val="ru-RU"/>
        </w:rPr>
        <w:t>‌</w:t>
      </w:r>
      <w:bookmarkStart w:id="18" w:name="e43fd9ee-b72b-4d83-8ff1-d3337a300cbf"/>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18"/>
      <w:r w:rsidRPr="00D143CC">
        <w:rPr>
          <w:rFonts w:ascii="Times New Roman" w:hAnsi="Times New Roman"/>
          <w:color w:val="000000"/>
          <w:sz w:val="24"/>
          <w:szCs w:val="24"/>
          <w:lang w:val="ru-RU"/>
        </w:rPr>
        <w:t>‌</w:t>
      </w:r>
    </w:p>
    <w:p w14:paraId="01F065C2"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Проза о Великой Отечественной войне</w:t>
      </w:r>
      <w:r w:rsidRPr="00D143CC">
        <w:rPr>
          <w:rFonts w:ascii="Times New Roman" w:hAnsi="Times New Roman"/>
          <w:color w:val="000000"/>
          <w:sz w:val="24"/>
          <w:szCs w:val="24"/>
          <w:lang w:val="ru-RU"/>
        </w:rPr>
        <w:t xml:space="preserve"> </w:t>
      </w:r>
      <w:proofErr w:type="gramStart"/>
      <w:r w:rsidRPr="00D143CC">
        <w:rPr>
          <w:rFonts w:ascii="Times New Roman" w:hAnsi="Times New Roman"/>
          <w:color w:val="000000"/>
          <w:sz w:val="24"/>
          <w:szCs w:val="24"/>
          <w:lang w:val="ru-RU"/>
        </w:rPr>
        <w:t>‌</w:t>
      </w:r>
      <w:bookmarkStart w:id="19" w:name="58804967-2a76-494e-95cb-8abcf39ea1e4"/>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19"/>
      <w:r w:rsidRPr="00D143CC">
        <w:rPr>
          <w:rFonts w:ascii="Times New Roman" w:hAnsi="Times New Roman"/>
          <w:color w:val="000000"/>
          <w:sz w:val="24"/>
          <w:szCs w:val="24"/>
          <w:lang w:val="ru-RU"/>
        </w:rPr>
        <w:t>‌</w:t>
      </w:r>
    </w:p>
    <w:p w14:paraId="7E7C747A"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А.А. Фадеев.</w:t>
      </w:r>
      <w:r w:rsidRPr="00D143CC">
        <w:rPr>
          <w:rFonts w:ascii="Times New Roman" w:hAnsi="Times New Roman"/>
          <w:color w:val="000000"/>
          <w:sz w:val="24"/>
          <w:szCs w:val="24"/>
          <w:lang w:val="ru-RU"/>
        </w:rPr>
        <w:t xml:space="preserve"> Роман «Молодая гвардия».</w:t>
      </w:r>
    </w:p>
    <w:p w14:paraId="078D6496"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В.О. Богомолов.</w:t>
      </w:r>
      <w:r w:rsidRPr="00D143CC">
        <w:rPr>
          <w:rFonts w:ascii="Times New Roman" w:hAnsi="Times New Roman"/>
          <w:color w:val="000000"/>
          <w:sz w:val="24"/>
          <w:szCs w:val="24"/>
          <w:lang w:val="ru-RU"/>
        </w:rPr>
        <w:t xml:space="preserve"> Роман «В августе сорок четвёртого».</w:t>
      </w:r>
    </w:p>
    <w:p w14:paraId="56588710"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w:t>
      </w:r>
      <w:r w:rsidRPr="00D143CC">
        <w:rPr>
          <w:rFonts w:ascii="Times New Roman" w:hAnsi="Times New Roman"/>
          <w:b/>
          <w:color w:val="000000"/>
          <w:sz w:val="24"/>
          <w:szCs w:val="24"/>
          <w:lang w:val="ru-RU"/>
        </w:rPr>
        <w:t>Поэзия о Великой Отечественной войне.</w:t>
      </w:r>
      <w:r w:rsidRPr="00D143CC">
        <w:rPr>
          <w:rFonts w:ascii="Times New Roman" w:hAnsi="Times New Roman"/>
          <w:color w:val="000000"/>
          <w:sz w:val="24"/>
          <w:szCs w:val="24"/>
          <w:lang w:val="ru-RU"/>
        </w:rPr>
        <w:t xml:space="preserve"> Стихотворения </w:t>
      </w:r>
      <w:proofErr w:type="gramStart"/>
      <w:r w:rsidRPr="00D143CC">
        <w:rPr>
          <w:rFonts w:ascii="Times New Roman" w:hAnsi="Times New Roman"/>
          <w:color w:val="000000"/>
          <w:sz w:val="24"/>
          <w:szCs w:val="24"/>
          <w:lang w:val="ru-RU"/>
        </w:rPr>
        <w:t>‌</w:t>
      </w:r>
      <w:bookmarkStart w:id="20" w:name="f48a819c-9518-499a-b498-179f3d51bef5"/>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20"/>
      <w:r w:rsidRPr="00D143CC">
        <w:rPr>
          <w:rFonts w:ascii="Times New Roman" w:hAnsi="Times New Roman"/>
          <w:color w:val="000000"/>
          <w:sz w:val="24"/>
          <w:szCs w:val="24"/>
          <w:lang w:val="ru-RU"/>
        </w:rPr>
        <w:t>‌</w:t>
      </w:r>
    </w:p>
    <w:p w14:paraId="1D424FF9"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Драматургия о Великой Отечественной войне.</w:t>
      </w:r>
      <w:r w:rsidRPr="00D143CC">
        <w:rPr>
          <w:rFonts w:ascii="Times New Roman" w:hAnsi="Times New Roman"/>
          <w:color w:val="000000"/>
          <w:sz w:val="24"/>
          <w:szCs w:val="24"/>
          <w:lang w:val="ru-RU"/>
        </w:rPr>
        <w:t xml:space="preserve"> Пьесы </w:t>
      </w:r>
      <w:proofErr w:type="gramStart"/>
      <w:r w:rsidRPr="00D143CC">
        <w:rPr>
          <w:rFonts w:ascii="Times New Roman" w:hAnsi="Times New Roman"/>
          <w:color w:val="000000"/>
          <w:sz w:val="24"/>
          <w:szCs w:val="24"/>
          <w:lang w:val="ru-RU"/>
        </w:rPr>
        <w:t>‌</w:t>
      </w:r>
      <w:bookmarkStart w:id="21" w:name="d1f07fc4-c182-45e4-91ca-997381011912"/>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одно произведение по выбору). Например, В. С. Розов «Вечно живые» и др.</w:t>
      </w:r>
      <w:bookmarkEnd w:id="21"/>
      <w:r w:rsidRPr="00D143CC">
        <w:rPr>
          <w:rFonts w:ascii="Times New Roman" w:hAnsi="Times New Roman"/>
          <w:color w:val="000000"/>
          <w:sz w:val="24"/>
          <w:szCs w:val="24"/>
          <w:lang w:val="ru-RU"/>
        </w:rPr>
        <w:t>‌</w:t>
      </w:r>
    </w:p>
    <w:p w14:paraId="1402D129"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 xml:space="preserve">Б. Л. Пастернак. </w:t>
      </w:r>
      <w:r w:rsidRPr="00D143CC">
        <w:rPr>
          <w:rFonts w:ascii="Times New Roman" w:hAnsi="Times New Roman"/>
          <w:color w:val="000000"/>
          <w:sz w:val="24"/>
          <w:szCs w:val="24"/>
          <w:lang w:val="ru-RU"/>
        </w:rPr>
        <w:t xml:space="preserve">Стихотворения </w:t>
      </w:r>
      <w:proofErr w:type="gramStart"/>
      <w:r w:rsidRPr="00D143CC">
        <w:rPr>
          <w:rFonts w:ascii="Times New Roman" w:hAnsi="Times New Roman"/>
          <w:color w:val="000000"/>
          <w:sz w:val="24"/>
          <w:szCs w:val="24"/>
          <w:lang w:val="ru-RU"/>
        </w:rPr>
        <w:t>‌</w:t>
      </w:r>
      <w:bookmarkStart w:id="22" w:name="e05951b0-befb-46a2-8c50-49a193644027"/>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22"/>
      <w:r w:rsidRPr="00D143CC">
        <w:rPr>
          <w:rFonts w:ascii="Times New Roman" w:hAnsi="Times New Roman"/>
          <w:color w:val="000000"/>
          <w:sz w:val="24"/>
          <w:szCs w:val="24"/>
          <w:lang w:val="ru-RU"/>
        </w:rPr>
        <w:t>‌</w:t>
      </w:r>
    </w:p>
    <w:p w14:paraId="4B1ED33B"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 xml:space="preserve">А. И. Солженицын. </w:t>
      </w:r>
      <w:r w:rsidRPr="00D143CC">
        <w:rPr>
          <w:rFonts w:ascii="Times New Roman" w:hAnsi="Times New Roman"/>
          <w:color w:val="000000"/>
          <w:sz w:val="24"/>
          <w:szCs w:val="24"/>
          <w:lang w:val="ru-RU"/>
        </w:rPr>
        <w:t xml:space="preserve">Произведения «Один день Ивана Денисовича», «Архипелаг ГУЛАГ» </w:t>
      </w:r>
      <w:proofErr w:type="gramStart"/>
      <w:r w:rsidRPr="00D143CC">
        <w:rPr>
          <w:rFonts w:ascii="Times New Roman" w:hAnsi="Times New Roman"/>
          <w:color w:val="000000"/>
          <w:sz w:val="24"/>
          <w:szCs w:val="24"/>
          <w:lang w:val="ru-RU"/>
        </w:rPr>
        <w:t>‌</w:t>
      </w:r>
      <w:bookmarkStart w:id="23" w:name="40e0b069-38d7-4e66-acc8-19c4efada76d"/>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фрагменты книги по выбору, например, глава «Поэзия под плитой, правда под камнем»).</w:t>
      </w:r>
      <w:bookmarkEnd w:id="23"/>
      <w:r w:rsidRPr="00D143CC">
        <w:rPr>
          <w:rFonts w:ascii="Times New Roman" w:hAnsi="Times New Roman"/>
          <w:color w:val="000000"/>
          <w:sz w:val="24"/>
          <w:szCs w:val="24"/>
          <w:lang w:val="ru-RU"/>
        </w:rPr>
        <w:t>‌</w:t>
      </w:r>
    </w:p>
    <w:p w14:paraId="789A6741"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 xml:space="preserve">В. М. Шукшин. </w:t>
      </w:r>
      <w:r w:rsidRPr="00D143CC">
        <w:rPr>
          <w:rFonts w:ascii="Times New Roman" w:hAnsi="Times New Roman"/>
          <w:color w:val="000000"/>
          <w:sz w:val="24"/>
          <w:szCs w:val="24"/>
          <w:lang w:val="ru-RU"/>
        </w:rPr>
        <w:t xml:space="preserve">Рассказы </w:t>
      </w:r>
      <w:proofErr w:type="gramStart"/>
      <w:r w:rsidRPr="00D143CC">
        <w:rPr>
          <w:rFonts w:ascii="Times New Roman" w:hAnsi="Times New Roman"/>
          <w:color w:val="000000"/>
          <w:sz w:val="24"/>
          <w:szCs w:val="24"/>
          <w:lang w:val="ru-RU"/>
        </w:rPr>
        <w:t>‌</w:t>
      </w:r>
      <w:bookmarkStart w:id="24" w:name="96097b17-78a2-41f3-bf71-7c88cdcb7e0e"/>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не менее двух по выбору). Например, «Срезал», «Обида», «Микроскоп», «Мастер», «Крепкий мужик», «Сапожки» и др.</w:t>
      </w:r>
      <w:bookmarkEnd w:id="24"/>
      <w:r w:rsidRPr="00D143CC">
        <w:rPr>
          <w:rFonts w:ascii="Times New Roman" w:hAnsi="Times New Roman"/>
          <w:color w:val="000000"/>
          <w:sz w:val="24"/>
          <w:szCs w:val="24"/>
          <w:lang w:val="ru-RU"/>
        </w:rPr>
        <w:t>‌</w:t>
      </w:r>
    </w:p>
    <w:p w14:paraId="56782D3C"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В. Г. Распутин.</w:t>
      </w:r>
      <w:r w:rsidRPr="00D143CC">
        <w:rPr>
          <w:rFonts w:ascii="Times New Roman" w:hAnsi="Times New Roman"/>
          <w:color w:val="000000"/>
          <w:sz w:val="24"/>
          <w:szCs w:val="24"/>
          <w:lang w:val="ru-RU"/>
        </w:rPr>
        <w:t xml:space="preserve"> Рассказы и повести </w:t>
      </w:r>
      <w:proofErr w:type="gramStart"/>
      <w:r w:rsidRPr="00D143CC">
        <w:rPr>
          <w:rFonts w:ascii="Times New Roman" w:hAnsi="Times New Roman"/>
          <w:color w:val="000000"/>
          <w:sz w:val="24"/>
          <w:szCs w:val="24"/>
          <w:lang w:val="ru-RU"/>
        </w:rPr>
        <w:t>‌</w:t>
      </w:r>
      <w:bookmarkStart w:id="25" w:name="171eceb7-50cc-4c35-88cb-6562fda34129"/>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не менее одного произведения по выбору). Например, «Живи и помни», «Прощание с Матёрой» и др.</w:t>
      </w:r>
      <w:bookmarkEnd w:id="25"/>
      <w:r w:rsidRPr="00D143CC">
        <w:rPr>
          <w:rFonts w:ascii="Times New Roman" w:hAnsi="Times New Roman"/>
          <w:color w:val="000000"/>
          <w:sz w:val="24"/>
          <w:szCs w:val="24"/>
          <w:lang w:val="ru-RU"/>
        </w:rPr>
        <w:t>‌</w:t>
      </w:r>
    </w:p>
    <w:p w14:paraId="5B6C441E"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Н. М. Рубцов.</w:t>
      </w:r>
      <w:r w:rsidRPr="00D143CC">
        <w:rPr>
          <w:rFonts w:ascii="Times New Roman" w:hAnsi="Times New Roman"/>
          <w:color w:val="000000"/>
          <w:sz w:val="24"/>
          <w:szCs w:val="24"/>
          <w:lang w:val="ru-RU"/>
        </w:rPr>
        <w:t xml:space="preserve"> Стихотворения </w:t>
      </w:r>
      <w:proofErr w:type="gramStart"/>
      <w:r w:rsidRPr="00D143CC">
        <w:rPr>
          <w:rFonts w:ascii="Times New Roman" w:hAnsi="Times New Roman"/>
          <w:color w:val="000000"/>
          <w:sz w:val="24"/>
          <w:szCs w:val="24"/>
          <w:lang w:val="ru-RU"/>
        </w:rPr>
        <w:t>‌</w:t>
      </w:r>
      <w:bookmarkStart w:id="26" w:name="f836bd4d-5188-4c24-bd4f-13c2d95b835a"/>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26"/>
      <w:r w:rsidRPr="00D143CC">
        <w:rPr>
          <w:rFonts w:ascii="Times New Roman" w:hAnsi="Times New Roman"/>
          <w:color w:val="000000"/>
          <w:sz w:val="24"/>
          <w:szCs w:val="24"/>
          <w:lang w:val="ru-RU"/>
        </w:rPr>
        <w:t>‌</w:t>
      </w:r>
    </w:p>
    <w:p w14:paraId="637E0D43"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 xml:space="preserve">И. А. Бродский. </w:t>
      </w:r>
      <w:r w:rsidRPr="00D143CC">
        <w:rPr>
          <w:rFonts w:ascii="Times New Roman" w:hAnsi="Times New Roman"/>
          <w:color w:val="000000"/>
          <w:sz w:val="24"/>
          <w:szCs w:val="24"/>
          <w:lang w:val="ru-RU"/>
        </w:rPr>
        <w:t xml:space="preserve">Стихотворения </w:t>
      </w:r>
      <w:proofErr w:type="gramStart"/>
      <w:r w:rsidRPr="00D143CC">
        <w:rPr>
          <w:rFonts w:ascii="Times New Roman" w:hAnsi="Times New Roman"/>
          <w:color w:val="000000"/>
          <w:sz w:val="24"/>
          <w:szCs w:val="24"/>
          <w:lang w:val="ru-RU"/>
        </w:rPr>
        <w:t>‌</w:t>
      </w:r>
      <w:bookmarkStart w:id="27" w:name="468b4dfc-87f1-48b5-ba78-fe3973b0cefa"/>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27"/>
      <w:r w:rsidRPr="00D143CC">
        <w:rPr>
          <w:rFonts w:ascii="Times New Roman" w:hAnsi="Times New Roman"/>
          <w:color w:val="000000"/>
          <w:sz w:val="24"/>
          <w:szCs w:val="24"/>
          <w:lang w:val="ru-RU"/>
        </w:rPr>
        <w:t>‌</w:t>
      </w:r>
    </w:p>
    <w:p w14:paraId="75CF9F6C"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 xml:space="preserve">Проза второй половины </w:t>
      </w:r>
      <w:r w:rsidRPr="00D143CC">
        <w:rPr>
          <w:rFonts w:ascii="Times New Roman" w:hAnsi="Times New Roman"/>
          <w:b/>
          <w:color w:val="000000"/>
          <w:sz w:val="24"/>
          <w:szCs w:val="24"/>
        </w:rPr>
        <w:t>XX</w:t>
      </w:r>
      <w:r w:rsidRPr="00D143CC">
        <w:rPr>
          <w:rFonts w:ascii="Times New Roman" w:hAnsi="Times New Roman"/>
          <w:b/>
          <w:color w:val="000000"/>
          <w:sz w:val="24"/>
          <w:szCs w:val="24"/>
          <w:lang w:val="ru-RU"/>
        </w:rPr>
        <w:t xml:space="preserve"> – начала </w:t>
      </w:r>
      <w:r w:rsidRPr="00D143CC">
        <w:rPr>
          <w:rFonts w:ascii="Times New Roman" w:hAnsi="Times New Roman"/>
          <w:b/>
          <w:color w:val="000000"/>
          <w:sz w:val="24"/>
          <w:szCs w:val="24"/>
        </w:rPr>
        <w:t>XXI</w:t>
      </w:r>
      <w:r w:rsidRPr="00D143CC">
        <w:rPr>
          <w:rFonts w:ascii="Times New Roman" w:hAnsi="Times New Roman"/>
          <w:b/>
          <w:color w:val="000000"/>
          <w:sz w:val="24"/>
          <w:szCs w:val="24"/>
          <w:lang w:val="ru-RU"/>
        </w:rPr>
        <w:t xml:space="preserve"> века.</w:t>
      </w:r>
      <w:r w:rsidRPr="00D143CC">
        <w:rPr>
          <w:rFonts w:ascii="Times New Roman" w:hAnsi="Times New Roman"/>
          <w:color w:val="000000"/>
          <w:sz w:val="24"/>
          <w:szCs w:val="24"/>
          <w:lang w:val="ru-RU"/>
        </w:rPr>
        <w:t xml:space="preserve"> Рассказы, повести, романы </w:t>
      </w:r>
      <w:proofErr w:type="gramStart"/>
      <w:r w:rsidRPr="00D143CC">
        <w:rPr>
          <w:rFonts w:ascii="Times New Roman" w:hAnsi="Times New Roman"/>
          <w:color w:val="000000"/>
          <w:sz w:val="24"/>
          <w:szCs w:val="24"/>
          <w:lang w:val="ru-RU"/>
        </w:rPr>
        <w:t>‌</w:t>
      </w:r>
      <w:bookmarkStart w:id="28" w:name="a9bd0db2-65ed-403c-87bb-1535b0e82951"/>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D143CC">
        <w:rPr>
          <w:rFonts w:ascii="Times New Roman" w:hAnsi="Times New Roman"/>
          <w:color w:val="000000"/>
          <w:sz w:val="24"/>
          <w:szCs w:val="24"/>
          <w:lang w:val="ru-RU"/>
        </w:rPr>
        <w:t>Бобришный</w:t>
      </w:r>
      <w:proofErr w:type="spellEnd"/>
      <w:r w:rsidRPr="00D143CC">
        <w:rPr>
          <w:rFonts w:ascii="Times New Roman" w:hAnsi="Times New Roman"/>
          <w:color w:val="000000"/>
          <w:sz w:val="24"/>
          <w:szCs w:val="24"/>
          <w:lang w:val="ru-RU"/>
        </w:rPr>
        <w:t xml:space="preserve"> угор» и др.); Г. Н. </w:t>
      </w:r>
      <w:proofErr w:type="spellStart"/>
      <w:r w:rsidRPr="00D143CC">
        <w:rPr>
          <w:rFonts w:ascii="Times New Roman" w:hAnsi="Times New Roman"/>
          <w:color w:val="000000"/>
          <w:sz w:val="24"/>
          <w:szCs w:val="24"/>
          <w:lang w:val="ru-RU"/>
        </w:rPr>
        <w:t>Владимов</w:t>
      </w:r>
      <w:proofErr w:type="spellEnd"/>
      <w:r w:rsidRPr="00D143CC">
        <w:rPr>
          <w:rFonts w:ascii="Times New Roman" w:hAnsi="Times New Roman"/>
          <w:color w:val="000000"/>
          <w:sz w:val="24"/>
          <w:szCs w:val="24"/>
          <w:lang w:val="ru-RU"/>
        </w:rPr>
        <w:t xml:space="preserve"> («Верный Руслан»); Ф. А. Искандер (роман в рассказах «Сандро из Чегема» (фрагменты), философская </w:t>
      </w:r>
      <w:r w:rsidRPr="00D143CC">
        <w:rPr>
          <w:rFonts w:ascii="Times New Roman" w:hAnsi="Times New Roman"/>
          <w:color w:val="000000"/>
          <w:sz w:val="24"/>
          <w:szCs w:val="24"/>
          <w:lang w:val="ru-RU"/>
        </w:rPr>
        <w:lastRenderedPageBreak/>
        <w:t xml:space="preserve">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D143CC">
        <w:rPr>
          <w:rFonts w:ascii="Times New Roman" w:hAnsi="Times New Roman"/>
          <w:color w:val="000000"/>
          <w:sz w:val="24"/>
          <w:szCs w:val="24"/>
          <w:lang w:val="ru-RU"/>
        </w:rPr>
        <w:t>Прилепин</w:t>
      </w:r>
      <w:proofErr w:type="spellEnd"/>
      <w:r w:rsidRPr="00D143CC">
        <w:rPr>
          <w:rFonts w:ascii="Times New Roman" w:hAnsi="Times New Roman"/>
          <w:color w:val="000000"/>
          <w:sz w:val="24"/>
          <w:szCs w:val="24"/>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28"/>
      <w:r w:rsidRPr="00D143CC">
        <w:rPr>
          <w:rFonts w:ascii="Times New Roman" w:hAnsi="Times New Roman"/>
          <w:color w:val="000000"/>
          <w:sz w:val="24"/>
          <w:szCs w:val="24"/>
          <w:lang w:val="ru-RU"/>
        </w:rPr>
        <w:t>‌</w:t>
      </w:r>
    </w:p>
    <w:p w14:paraId="3923FB81"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 xml:space="preserve">Поэзия второй половины </w:t>
      </w:r>
      <w:r w:rsidRPr="00D143CC">
        <w:rPr>
          <w:rFonts w:ascii="Times New Roman" w:hAnsi="Times New Roman"/>
          <w:b/>
          <w:color w:val="000000"/>
          <w:sz w:val="24"/>
          <w:szCs w:val="24"/>
        </w:rPr>
        <w:t>XX</w:t>
      </w:r>
      <w:r w:rsidRPr="00D143CC">
        <w:rPr>
          <w:rFonts w:ascii="Times New Roman" w:hAnsi="Times New Roman"/>
          <w:b/>
          <w:color w:val="000000"/>
          <w:sz w:val="24"/>
          <w:szCs w:val="24"/>
          <w:lang w:val="ru-RU"/>
        </w:rPr>
        <w:t xml:space="preserve"> – начала </w:t>
      </w:r>
      <w:r w:rsidRPr="00D143CC">
        <w:rPr>
          <w:rFonts w:ascii="Times New Roman" w:hAnsi="Times New Roman"/>
          <w:b/>
          <w:color w:val="000000"/>
          <w:sz w:val="24"/>
          <w:szCs w:val="24"/>
        </w:rPr>
        <w:t>XXI</w:t>
      </w:r>
      <w:r w:rsidRPr="00D143CC">
        <w:rPr>
          <w:rFonts w:ascii="Times New Roman" w:hAnsi="Times New Roman"/>
          <w:b/>
          <w:color w:val="000000"/>
          <w:sz w:val="24"/>
          <w:szCs w:val="24"/>
          <w:lang w:val="ru-RU"/>
        </w:rPr>
        <w:t xml:space="preserve"> века. </w:t>
      </w:r>
      <w:r w:rsidRPr="00D143CC">
        <w:rPr>
          <w:rFonts w:ascii="Times New Roman" w:hAnsi="Times New Roman"/>
          <w:color w:val="000000"/>
          <w:sz w:val="24"/>
          <w:szCs w:val="24"/>
          <w:lang w:val="ru-RU"/>
        </w:rPr>
        <w:t xml:space="preserve">Стихотворения </w:t>
      </w:r>
      <w:proofErr w:type="gramStart"/>
      <w:r w:rsidRPr="00D143CC">
        <w:rPr>
          <w:rFonts w:ascii="Times New Roman" w:hAnsi="Times New Roman"/>
          <w:color w:val="000000"/>
          <w:sz w:val="24"/>
          <w:szCs w:val="24"/>
          <w:lang w:val="ru-RU"/>
        </w:rPr>
        <w:t>‌</w:t>
      </w:r>
      <w:bookmarkStart w:id="29" w:name="bb14c4f4-bbfd-4b95-acac-dee391bb27d2"/>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D143CC">
        <w:rPr>
          <w:rFonts w:ascii="Times New Roman" w:hAnsi="Times New Roman"/>
          <w:color w:val="000000"/>
          <w:sz w:val="24"/>
          <w:szCs w:val="24"/>
          <w:lang w:val="ru-RU"/>
        </w:rPr>
        <w:t>Кибирова</w:t>
      </w:r>
      <w:proofErr w:type="spellEnd"/>
      <w:r w:rsidRPr="00D143CC">
        <w:rPr>
          <w:rFonts w:ascii="Times New Roman" w:hAnsi="Times New Roman"/>
          <w:color w:val="000000"/>
          <w:sz w:val="24"/>
          <w:szCs w:val="24"/>
          <w:lang w:val="ru-RU"/>
        </w:rPr>
        <w:t xml:space="preserve">, Ю. П. Кузнецова, А. С. Кушнера, Л. Н. Мартынова, Б. Ш. Окуджавы, Р. И. Рождественского, А. А. Тарковского, О. Г. </w:t>
      </w:r>
      <w:proofErr w:type="spellStart"/>
      <w:r w:rsidRPr="00D143CC">
        <w:rPr>
          <w:rFonts w:ascii="Times New Roman" w:hAnsi="Times New Roman"/>
          <w:color w:val="000000"/>
          <w:sz w:val="24"/>
          <w:szCs w:val="24"/>
          <w:lang w:val="ru-RU"/>
        </w:rPr>
        <w:t>Чухонцева</w:t>
      </w:r>
      <w:proofErr w:type="spellEnd"/>
      <w:r w:rsidRPr="00D143CC">
        <w:rPr>
          <w:rFonts w:ascii="Times New Roman" w:hAnsi="Times New Roman"/>
          <w:color w:val="000000"/>
          <w:sz w:val="24"/>
          <w:szCs w:val="24"/>
          <w:lang w:val="ru-RU"/>
        </w:rPr>
        <w:t xml:space="preserve"> и др.</w:t>
      </w:r>
      <w:bookmarkEnd w:id="29"/>
      <w:r w:rsidRPr="00D143CC">
        <w:rPr>
          <w:rFonts w:ascii="Times New Roman" w:hAnsi="Times New Roman"/>
          <w:color w:val="000000"/>
          <w:sz w:val="24"/>
          <w:szCs w:val="24"/>
          <w:lang w:val="ru-RU"/>
        </w:rPr>
        <w:t>‌</w:t>
      </w:r>
    </w:p>
    <w:p w14:paraId="347454B6"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 xml:space="preserve">Драматургия второй половины ХХ – начала </w:t>
      </w:r>
      <w:r w:rsidRPr="00D143CC">
        <w:rPr>
          <w:rFonts w:ascii="Times New Roman" w:hAnsi="Times New Roman"/>
          <w:b/>
          <w:color w:val="000000"/>
          <w:sz w:val="24"/>
          <w:szCs w:val="24"/>
        </w:rPr>
        <w:t>XXI</w:t>
      </w:r>
      <w:r w:rsidRPr="00D143CC">
        <w:rPr>
          <w:rFonts w:ascii="Times New Roman" w:hAnsi="Times New Roman"/>
          <w:b/>
          <w:color w:val="000000"/>
          <w:sz w:val="24"/>
          <w:szCs w:val="24"/>
          <w:lang w:val="ru-RU"/>
        </w:rPr>
        <w:t xml:space="preserve"> века.</w:t>
      </w:r>
      <w:r w:rsidRPr="00D143CC">
        <w:rPr>
          <w:rFonts w:ascii="Times New Roman" w:hAnsi="Times New Roman"/>
          <w:color w:val="000000"/>
          <w:sz w:val="24"/>
          <w:szCs w:val="24"/>
          <w:lang w:val="ru-RU"/>
        </w:rPr>
        <w:t xml:space="preserve"> Пьесы </w:t>
      </w:r>
      <w:proofErr w:type="gramStart"/>
      <w:r w:rsidRPr="00D143CC">
        <w:rPr>
          <w:rFonts w:ascii="Times New Roman" w:hAnsi="Times New Roman"/>
          <w:color w:val="000000"/>
          <w:sz w:val="24"/>
          <w:szCs w:val="24"/>
          <w:lang w:val="ru-RU"/>
        </w:rPr>
        <w:t>‌</w:t>
      </w:r>
      <w:bookmarkStart w:id="30" w:name="fb12df69-ed8f-48ab-8ca6-a57ef48d4a76"/>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30"/>
      <w:r w:rsidRPr="00D143CC">
        <w:rPr>
          <w:rFonts w:ascii="Times New Roman" w:hAnsi="Times New Roman"/>
          <w:color w:val="000000"/>
          <w:sz w:val="24"/>
          <w:szCs w:val="24"/>
          <w:lang w:val="ru-RU"/>
        </w:rPr>
        <w:t>‌</w:t>
      </w:r>
    </w:p>
    <w:p w14:paraId="6DE2A394"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Литература народов России</w:t>
      </w:r>
      <w:r w:rsidRPr="00D143CC">
        <w:rPr>
          <w:rFonts w:ascii="Times New Roman" w:hAnsi="Times New Roman"/>
          <w:color w:val="000000"/>
          <w:sz w:val="24"/>
          <w:szCs w:val="24"/>
          <w:lang w:val="ru-RU"/>
        </w:rPr>
        <w:t xml:space="preserve"> </w:t>
      </w:r>
    </w:p>
    <w:p w14:paraId="2AAA6053"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Рассказы, повести, стихотворения </w:t>
      </w:r>
      <w:proofErr w:type="gramStart"/>
      <w:r w:rsidRPr="00D143CC">
        <w:rPr>
          <w:rFonts w:ascii="Times New Roman" w:hAnsi="Times New Roman"/>
          <w:color w:val="000000"/>
          <w:sz w:val="24"/>
          <w:szCs w:val="24"/>
          <w:lang w:val="ru-RU"/>
        </w:rPr>
        <w:t>‌</w:t>
      </w:r>
      <w:bookmarkStart w:id="31" w:name="0f0c6efd-2243-4e7b-a9e6-610ded4f8ba6"/>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 xml:space="preserve">не менее одного произведения по выбору). Например, рассказ Ю. </w:t>
      </w:r>
      <w:proofErr w:type="spellStart"/>
      <w:r w:rsidRPr="00D143CC">
        <w:rPr>
          <w:rFonts w:ascii="Times New Roman" w:hAnsi="Times New Roman"/>
          <w:color w:val="000000"/>
          <w:sz w:val="24"/>
          <w:szCs w:val="24"/>
          <w:lang w:val="ru-RU"/>
        </w:rPr>
        <w:t>Рытхэу</w:t>
      </w:r>
      <w:proofErr w:type="spellEnd"/>
      <w:r w:rsidRPr="00D143CC">
        <w:rPr>
          <w:rFonts w:ascii="Times New Roman" w:hAnsi="Times New Roman"/>
          <w:color w:val="000000"/>
          <w:sz w:val="24"/>
          <w:szCs w:val="24"/>
          <w:lang w:val="ru-RU"/>
        </w:rPr>
        <w:t xml:space="preserve"> «Хранитель огня»; повесть Ю. </w:t>
      </w:r>
      <w:proofErr w:type="spellStart"/>
      <w:r w:rsidRPr="00D143CC">
        <w:rPr>
          <w:rFonts w:ascii="Times New Roman" w:hAnsi="Times New Roman"/>
          <w:color w:val="000000"/>
          <w:sz w:val="24"/>
          <w:szCs w:val="24"/>
          <w:lang w:val="ru-RU"/>
        </w:rPr>
        <w:t>Шесталова</w:t>
      </w:r>
      <w:proofErr w:type="spellEnd"/>
      <w:r w:rsidRPr="00D143CC">
        <w:rPr>
          <w:rFonts w:ascii="Times New Roman" w:hAnsi="Times New Roman"/>
          <w:color w:val="000000"/>
          <w:sz w:val="24"/>
          <w:szCs w:val="24"/>
          <w:lang w:val="ru-RU"/>
        </w:rPr>
        <w:t xml:space="preserve"> «Синий ветер </w:t>
      </w:r>
      <w:proofErr w:type="spellStart"/>
      <w:r w:rsidRPr="00D143CC">
        <w:rPr>
          <w:rFonts w:ascii="Times New Roman" w:hAnsi="Times New Roman"/>
          <w:color w:val="000000"/>
          <w:sz w:val="24"/>
          <w:szCs w:val="24"/>
          <w:lang w:val="ru-RU"/>
        </w:rPr>
        <w:t>каслания</w:t>
      </w:r>
      <w:proofErr w:type="spellEnd"/>
      <w:r w:rsidRPr="00D143CC">
        <w:rPr>
          <w:rFonts w:ascii="Times New Roman" w:hAnsi="Times New Roman"/>
          <w:color w:val="000000"/>
          <w:sz w:val="24"/>
          <w:szCs w:val="24"/>
          <w:lang w:val="ru-RU"/>
        </w:rPr>
        <w:t xml:space="preserve">» и др.; стихотворения Г. </w:t>
      </w:r>
      <w:proofErr w:type="spellStart"/>
      <w:r w:rsidRPr="00D143CC">
        <w:rPr>
          <w:rFonts w:ascii="Times New Roman" w:hAnsi="Times New Roman"/>
          <w:color w:val="000000"/>
          <w:sz w:val="24"/>
          <w:szCs w:val="24"/>
          <w:lang w:val="ru-RU"/>
        </w:rPr>
        <w:t>Айги</w:t>
      </w:r>
      <w:proofErr w:type="spellEnd"/>
      <w:r w:rsidRPr="00D143CC">
        <w:rPr>
          <w:rFonts w:ascii="Times New Roman" w:hAnsi="Times New Roman"/>
          <w:color w:val="000000"/>
          <w:sz w:val="24"/>
          <w:szCs w:val="24"/>
          <w:lang w:val="ru-RU"/>
        </w:rPr>
        <w:t xml:space="preserve">, Р. Гамзатова, М. </w:t>
      </w:r>
      <w:proofErr w:type="spellStart"/>
      <w:r w:rsidRPr="00D143CC">
        <w:rPr>
          <w:rFonts w:ascii="Times New Roman" w:hAnsi="Times New Roman"/>
          <w:color w:val="000000"/>
          <w:sz w:val="24"/>
          <w:szCs w:val="24"/>
          <w:lang w:val="ru-RU"/>
        </w:rPr>
        <w:t>Джалиля</w:t>
      </w:r>
      <w:proofErr w:type="spellEnd"/>
      <w:r w:rsidRPr="00D143CC">
        <w:rPr>
          <w:rFonts w:ascii="Times New Roman" w:hAnsi="Times New Roman"/>
          <w:color w:val="000000"/>
          <w:sz w:val="24"/>
          <w:szCs w:val="24"/>
          <w:lang w:val="ru-RU"/>
        </w:rPr>
        <w:t>, М. Карима, Д. Кугультинова, К. Кулиева и др.</w:t>
      </w:r>
      <w:bookmarkEnd w:id="31"/>
      <w:r w:rsidRPr="00D143CC">
        <w:rPr>
          <w:rFonts w:ascii="Times New Roman" w:hAnsi="Times New Roman"/>
          <w:color w:val="000000"/>
          <w:sz w:val="24"/>
          <w:szCs w:val="24"/>
          <w:lang w:val="ru-RU"/>
        </w:rPr>
        <w:t>‌</w:t>
      </w:r>
    </w:p>
    <w:p w14:paraId="653E17DB"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Зарубежная литература</w:t>
      </w:r>
    </w:p>
    <w:p w14:paraId="1A26263F"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 xml:space="preserve">Зарубежная проза </w:t>
      </w:r>
      <w:r w:rsidRPr="00D143CC">
        <w:rPr>
          <w:rFonts w:ascii="Times New Roman" w:hAnsi="Times New Roman"/>
          <w:b/>
          <w:color w:val="000000"/>
          <w:sz w:val="24"/>
          <w:szCs w:val="24"/>
        </w:rPr>
        <w:t>XX</w:t>
      </w:r>
      <w:r w:rsidRPr="00D143CC">
        <w:rPr>
          <w:rFonts w:ascii="Times New Roman" w:hAnsi="Times New Roman"/>
          <w:b/>
          <w:color w:val="000000"/>
          <w:sz w:val="24"/>
          <w:szCs w:val="24"/>
          <w:lang w:val="ru-RU"/>
        </w:rPr>
        <w:t xml:space="preserve"> века</w:t>
      </w:r>
      <w:r w:rsidRPr="00D143CC">
        <w:rPr>
          <w:rFonts w:ascii="Times New Roman" w:hAnsi="Times New Roman"/>
          <w:color w:val="000000"/>
          <w:sz w:val="24"/>
          <w:szCs w:val="24"/>
          <w:lang w:val="ru-RU"/>
        </w:rPr>
        <w:t xml:space="preserve"> </w:t>
      </w:r>
      <w:proofErr w:type="gramStart"/>
      <w:r w:rsidRPr="00D143CC">
        <w:rPr>
          <w:rFonts w:ascii="Times New Roman" w:hAnsi="Times New Roman"/>
          <w:color w:val="000000"/>
          <w:sz w:val="24"/>
          <w:szCs w:val="24"/>
          <w:lang w:val="ru-RU"/>
        </w:rPr>
        <w:t>‌</w:t>
      </w:r>
      <w:bookmarkStart w:id="32" w:name="3424e6a4-3ee0-472d-acee-634ba8415114"/>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32"/>
      <w:r w:rsidRPr="00D143CC">
        <w:rPr>
          <w:rFonts w:ascii="Times New Roman" w:hAnsi="Times New Roman"/>
          <w:color w:val="000000"/>
          <w:sz w:val="24"/>
          <w:szCs w:val="24"/>
          <w:lang w:val="ru-RU"/>
        </w:rPr>
        <w:t>‌</w:t>
      </w:r>
    </w:p>
    <w:p w14:paraId="4495F1C3"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 xml:space="preserve">Зарубежная поэзия </w:t>
      </w:r>
      <w:r w:rsidRPr="00D143CC">
        <w:rPr>
          <w:rFonts w:ascii="Times New Roman" w:hAnsi="Times New Roman"/>
          <w:b/>
          <w:color w:val="000000"/>
          <w:sz w:val="24"/>
          <w:szCs w:val="24"/>
        </w:rPr>
        <w:t>XX</w:t>
      </w:r>
      <w:r w:rsidRPr="00D143CC">
        <w:rPr>
          <w:rFonts w:ascii="Times New Roman" w:hAnsi="Times New Roman"/>
          <w:b/>
          <w:color w:val="000000"/>
          <w:sz w:val="24"/>
          <w:szCs w:val="24"/>
          <w:lang w:val="ru-RU"/>
        </w:rPr>
        <w:t xml:space="preserve"> века</w:t>
      </w:r>
      <w:r w:rsidRPr="00D143CC">
        <w:rPr>
          <w:rFonts w:ascii="Times New Roman" w:hAnsi="Times New Roman"/>
          <w:color w:val="000000"/>
          <w:sz w:val="24"/>
          <w:szCs w:val="24"/>
          <w:lang w:val="ru-RU"/>
        </w:rPr>
        <w:t xml:space="preserve"> </w:t>
      </w:r>
      <w:proofErr w:type="gramStart"/>
      <w:r w:rsidRPr="00D143CC">
        <w:rPr>
          <w:rFonts w:ascii="Times New Roman" w:hAnsi="Times New Roman"/>
          <w:color w:val="000000"/>
          <w:sz w:val="24"/>
          <w:szCs w:val="24"/>
          <w:lang w:val="ru-RU"/>
        </w:rPr>
        <w:t>‌</w:t>
      </w:r>
      <w:bookmarkStart w:id="33" w:name="dc44d0ad-ef88-4d21-8f36-1efedb242d66"/>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не менее двух стихотворений одного из поэтов по выбору). Например, стихотворения Г. Аполлинера, Т. С. Элиота и др.</w:t>
      </w:r>
      <w:bookmarkEnd w:id="33"/>
      <w:r w:rsidRPr="00D143CC">
        <w:rPr>
          <w:rFonts w:ascii="Times New Roman" w:hAnsi="Times New Roman"/>
          <w:color w:val="000000"/>
          <w:sz w:val="24"/>
          <w:szCs w:val="24"/>
          <w:lang w:val="ru-RU"/>
        </w:rPr>
        <w:t>‌</w:t>
      </w:r>
    </w:p>
    <w:p w14:paraId="4768AC7E"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 xml:space="preserve">Зарубежная драматургия </w:t>
      </w:r>
      <w:r w:rsidRPr="00D143CC">
        <w:rPr>
          <w:rFonts w:ascii="Times New Roman" w:hAnsi="Times New Roman"/>
          <w:b/>
          <w:color w:val="000000"/>
          <w:sz w:val="24"/>
          <w:szCs w:val="24"/>
        </w:rPr>
        <w:t>XX</w:t>
      </w:r>
      <w:r w:rsidRPr="00D143CC">
        <w:rPr>
          <w:rFonts w:ascii="Times New Roman" w:hAnsi="Times New Roman"/>
          <w:b/>
          <w:color w:val="000000"/>
          <w:sz w:val="24"/>
          <w:szCs w:val="24"/>
          <w:lang w:val="ru-RU"/>
        </w:rPr>
        <w:t xml:space="preserve"> века</w:t>
      </w:r>
      <w:r w:rsidRPr="00D143CC">
        <w:rPr>
          <w:rFonts w:ascii="Times New Roman" w:hAnsi="Times New Roman"/>
          <w:color w:val="000000"/>
          <w:sz w:val="24"/>
          <w:szCs w:val="24"/>
          <w:lang w:val="ru-RU"/>
        </w:rPr>
        <w:t xml:space="preserve"> </w:t>
      </w:r>
      <w:proofErr w:type="gramStart"/>
      <w:r w:rsidRPr="00D143CC">
        <w:rPr>
          <w:rFonts w:ascii="Times New Roman" w:hAnsi="Times New Roman"/>
          <w:color w:val="000000"/>
          <w:sz w:val="24"/>
          <w:szCs w:val="24"/>
          <w:lang w:val="ru-RU"/>
        </w:rPr>
        <w:t>‌</w:t>
      </w:r>
      <w:bookmarkStart w:id="34" w:name="ad5ca050-f670-442b-9bbe-1faa7299b5ae"/>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34"/>
      <w:r w:rsidRPr="00D143CC">
        <w:rPr>
          <w:rFonts w:ascii="Times New Roman" w:hAnsi="Times New Roman"/>
          <w:color w:val="000000"/>
          <w:sz w:val="24"/>
          <w:szCs w:val="24"/>
          <w:lang w:val="ru-RU"/>
        </w:rPr>
        <w:t>‌‌</w:t>
      </w:r>
    </w:p>
    <w:p w14:paraId="755F37D9" w14:textId="77777777" w:rsidR="00305688" w:rsidRDefault="00305688" w:rsidP="00D143CC">
      <w:pPr>
        <w:spacing w:after="0" w:line="240" w:lineRule="auto"/>
        <w:jc w:val="both"/>
        <w:rPr>
          <w:sz w:val="24"/>
          <w:szCs w:val="24"/>
          <w:lang w:val="ru-RU"/>
        </w:rPr>
      </w:pPr>
    </w:p>
    <w:p w14:paraId="0F2D89DB" w14:textId="77777777" w:rsidR="000571AF" w:rsidRPr="00D143CC" w:rsidRDefault="000571AF" w:rsidP="00D143CC">
      <w:pPr>
        <w:spacing w:after="0" w:line="240" w:lineRule="auto"/>
        <w:ind w:firstLine="600"/>
        <w:jc w:val="both"/>
        <w:rPr>
          <w:rFonts w:ascii="Times New Roman" w:hAnsi="Times New Roman"/>
          <w:b/>
          <w:color w:val="000000"/>
          <w:sz w:val="28"/>
          <w:szCs w:val="28"/>
          <w:lang w:val="ru-RU"/>
        </w:rPr>
      </w:pPr>
      <w:bookmarkStart w:id="35" w:name="block-19813635"/>
      <w:bookmarkEnd w:id="2"/>
      <w:r w:rsidRPr="00D143CC">
        <w:rPr>
          <w:rFonts w:ascii="Times New Roman" w:hAnsi="Times New Roman"/>
          <w:b/>
          <w:color w:val="000000"/>
          <w:sz w:val="28"/>
          <w:szCs w:val="28"/>
          <w:lang w:val="ru-RU"/>
        </w:rPr>
        <w:t>Планируемые результаты освоения учебного предмета</w:t>
      </w:r>
    </w:p>
    <w:p w14:paraId="7B101A63"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ЛИЧНОСТНЫЕ РЕЗУЛЬТАТЫ</w:t>
      </w:r>
    </w:p>
    <w:p w14:paraId="33D14E50"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Личностные результаты освоения программы среднего общего образования по литературе</w:t>
      </w:r>
      <w:r w:rsidRPr="00D143CC">
        <w:rPr>
          <w:rFonts w:ascii="Times New Roman" w:hAnsi="Times New Roman"/>
          <w:color w:val="000000"/>
          <w:sz w:val="24"/>
          <w:szCs w:val="24"/>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FB620C2"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pacing w:val="-2"/>
          <w:sz w:val="24"/>
          <w:szCs w:val="24"/>
          <w:lang w:val="ru-RU"/>
        </w:rPr>
        <w:t xml:space="preserve">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w:t>
      </w:r>
      <w:r w:rsidRPr="00D143CC">
        <w:rPr>
          <w:rFonts w:ascii="Times New Roman" w:hAnsi="Times New Roman"/>
          <w:color w:val="000000"/>
          <w:spacing w:val="-2"/>
          <w:sz w:val="24"/>
          <w:szCs w:val="24"/>
          <w:lang w:val="ru-RU"/>
        </w:rPr>
        <w:lastRenderedPageBreak/>
        <w:t>деятельности в процессе реализации основных направлений воспитательной деятельности, в том числе в части:</w:t>
      </w:r>
    </w:p>
    <w:p w14:paraId="0913C08B" w14:textId="77777777" w:rsidR="00305688" w:rsidRPr="00D143CC" w:rsidRDefault="000977E5" w:rsidP="00D143CC">
      <w:pPr>
        <w:spacing w:after="0" w:line="240" w:lineRule="auto"/>
        <w:ind w:firstLine="600"/>
        <w:jc w:val="both"/>
        <w:rPr>
          <w:sz w:val="24"/>
          <w:szCs w:val="24"/>
        </w:rPr>
      </w:pPr>
      <w:r w:rsidRPr="00D143CC">
        <w:rPr>
          <w:rFonts w:ascii="Times New Roman" w:hAnsi="Times New Roman"/>
          <w:color w:val="000000"/>
          <w:sz w:val="24"/>
          <w:szCs w:val="24"/>
        </w:rPr>
        <w:t xml:space="preserve">1) </w:t>
      </w:r>
      <w:proofErr w:type="spellStart"/>
      <w:r w:rsidRPr="00D143CC">
        <w:rPr>
          <w:rFonts w:ascii="Times New Roman" w:hAnsi="Times New Roman"/>
          <w:color w:val="000000"/>
          <w:sz w:val="24"/>
          <w:szCs w:val="24"/>
        </w:rPr>
        <w:t>гражданского</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воспитания</w:t>
      </w:r>
      <w:proofErr w:type="spellEnd"/>
      <w:r w:rsidRPr="00D143CC">
        <w:rPr>
          <w:rFonts w:ascii="Times New Roman" w:hAnsi="Times New Roman"/>
          <w:color w:val="000000"/>
          <w:sz w:val="24"/>
          <w:szCs w:val="24"/>
        </w:rPr>
        <w:t>:</w:t>
      </w:r>
    </w:p>
    <w:p w14:paraId="55CE56F5" w14:textId="77777777" w:rsidR="00305688" w:rsidRPr="00D143CC" w:rsidRDefault="000977E5" w:rsidP="00D143CC">
      <w:pPr>
        <w:numPr>
          <w:ilvl w:val="0"/>
          <w:numId w:val="1"/>
        </w:numPr>
        <w:spacing w:after="0" w:line="240" w:lineRule="auto"/>
        <w:jc w:val="both"/>
        <w:rPr>
          <w:sz w:val="24"/>
          <w:szCs w:val="24"/>
          <w:lang w:val="ru-RU"/>
        </w:rPr>
      </w:pPr>
      <w:r w:rsidRPr="00D143CC">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14:paraId="67EAD343" w14:textId="77777777" w:rsidR="00305688" w:rsidRPr="00D143CC" w:rsidRDefault="000977E5" w:rsidP="00D143CC">
      <w:pPr>
        <w:numPr>
          <w:ilvl w:val="0"/>
          <w:numId w:val="1"/>
        </w:numPr>
        <w:spacing w:after="0" w:line="240" w:lineRule="auto"/>
        <w:jc w:val="both"/>
        <w:rPr>
          <w:sz w:val="24"/>
          <w:szCs w:val="24"/>
          <w:lang w:val="ru-RU"/>
        </w:rPr>
      </w:pPr>
      <w:r w:rsidRPr="00D143CC">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14:paraId="36B79E83" w14:textId="77777777" w:rsidR="00305688" w:rsidRPr="00D143CC" w:rsidRDefault="000977E5" w:rsidP="00D143CC">
      <w:pPr>
        <w:numPr>
          <w:ilvl w:val="0"/>
          <w:numId w:val="1"/>
        </w:numPr>
        <w:spacing w:after="0" w:line="240" w:lineRule="auto"/>
        <w:jc w:val="both"/>
        <w:rPr>
          <w:sz w:val="24"/>
          <w:szCs w:val="24"/>
          <w:lang w:val="ru-RU"/>
        </w:rPr>
      </w:pPr>
      <w:r w:rsidRPr="00D143CC">
        <w:rPr>
          <w:rFonts w:ascii="Times New Roman" w:hAnsi="Times New Roman"/>
          <w:color w:val="000000"/>
          <w:sz w:val="24"/>
          <w:szCs w:val="24"/>
          <w:lang w:val="ru-RU"/>
        </w:rPr>
        <w:t xml:space="preserve">принятие традиционных национальных, общечеловеческих </w:t>
      </w:r>
      <w:r w:rsidRPr="00D143CC">
        <w:rPr>
          <w:rFonts w:ascii="Times New Roman" w:hAnsi="Times New Roman"/>
          <w:color w:val="000000"/>
          <w:spacing w:val="-2"/>
          <w:sz w:val="24"/>
          <w:szCs w:val="24"/>
          <w:lang w:val="ru-RU"/>
        </w:rPr>
        <w:t>гуманистических, демократических, семейных ценностей, в том</w:t>
      </w:r>
      <w:r w:rsidRPr="00D143CC">
        <w:rPr>
          <w:rFonts w:ascii="Times New Roman" w:hAnsi="Times New Roman"/>
          <w:color w:val="000000"/>
          <w:sz w:val="24"/>
          <w:szCs w:val="24"/>
          <w:lang w:val="ru-RU"/>
        </w:rPr>
        <w:t xml:space="preserve"> числе в сопоставлении с жизненными ситуациями, изображёнными в литературных произведениях;</w:t>
      </w:r>
    </w:p>
    <w:p w14:paraId="3D48D404" w14:textId="77777777" w:rsidR="00305688" w:rsidRPr="00D143CC" w:rsidRDefault="000977E5" w:rsidP="00D143CC">
      <w:pPr>
        <w:numPr>
          <w:ilvl w:val="0"/>
          <w:numId w:val="1"/>
        </w:numPr>
        <w:spacing w:after="0" w:line="240" w:lineRule="auto"/>
        <w:jc w:val="both"/>
        <w:rPr>
          <w:sz w:val="24"/>
          <w:szCs w:val="24"/>
          <w:lang w:val="ru-RU"/>
        </w:rPr>
      </w:pPr>
      <w:r w:rsidRPr="00D143CC">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DFA81C9" w14:textId="77777777" w:rsidR="00305688" w:rsidRPr="00D143CC" w:rsidRDefault="000977E5" w:rsidP="00D143CC">
      <w:pPr>
        <w:numPr>
          <w:ilvl w:val="0"/>
          <w:numId w:val="1"/>
        </w:numPr>
        <w:spacing w:after="0" w:line="240" w:lineRule="auto"/>
        <w:jc w:val="both"/>
        <w:rPr>
          <w:sz w:val="24"/>
          <w:szCs w:val="24"/>
          <w:lang w:val="ru-RU"/>
        </w:rPr>
      </w:pPr>
      <w:r w:rsidRPr="00D143CC">
        <w:rPr>
          <w:rFonts w:ascii="Times New Roman" w:hAnsi="Times New Roman"/>
          <w:color w:val="000000"/>
          <w:sz w:val="24"/>
          <w:szCs w:val="24"/>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7E51B7CF" w14:textId="77777777" w:rsidR="00305688" w:rsidRPr="00D143CC" w:rsidRDefault="000977E5" w:rsidP="00D143CC">
      <w:pPr>
        <w:numPr>
          <w:ilvl w:val="0"/>
          <w:numId w:val="1"/>
        </w:numPr>
        <w:spacing w:after="0" w:line="240" w:lineRule="auto"/>
        <w:jc w:val="both"/>
        <w:rPr>
          <w:sz w:val="24"/>
          <w:szCs w:val="24"/>
          <w:lang w:val="ru-RU"/>
        </w:rPr>
      </w:pPr>
      <w:r w:rsidRPr="00D143CC">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14:paraId="20057E75" w14:textId="77777777" w:rsidR="00305688" w:rsidRPr="00D143CC" w:rsidRDefault="000977E5" w:rsidP="00D143CC">
      <w:pPr>
        <w:numPr>
          <w:ilvl w:val="0"/>
          <w:numId w:val="1"/>
        </w:numPr>
        <w:spacing w:after="0" w:line="240" w:lineRule="auto"/>
        <w:jc w:val="both"/>
        <w:rPr>
          <w:sz w:val="24"/>
          <w:szCs w:val="24"/>
          <w:lang w:val="ru-RU"/>
        </w:rPr>
      </w:pPr>
      <w:r w:rsidRPr="00D143CC">
        <w:rPr>
          <w:rFonts w:ascii="Times New Roman" w:hAnsi="Times New Roman"/>
          <w:color w:val="000000"/>
          <w:sz w:val="24"/>
          <w:szCs w:val="24"/>
          <w:lang w:val="ru-RU"/>
        </w:rPr>
        <w:t>готовность к гуманитарной и волонтёрской деятельности;</w:t>
      </w:r>
    </w:p>
    <w:p w14:paraId="0DD10488" w14:textId="77777777" w:rsidR="00305688" w:rsidRPr="00D143CC" w:rsidRDefault="000977E5" w:rsidP="00D143CC">
      <w:pPr>
        <w:spacing w:after="0" w:line="240" w:lineRule="auto"/>
        <w:ind w:firstLine="600"/>
        <w:jc w:val="both"/>
        <w:rPr>
          <w:sz w:val="24"/>
          <w:szCs w:val="24"/>
        </w:rPr>
      </w:pPr>
      <w:r w:rsidRPr="00D143CC">
        <w:rPr>
          <w:rFonts w:ascii="Times New Roman" w:hAnsi="Times New Roman"/>
          <w:color w:val="000000"/>
          <w:sz w:val="24"/>
          <w:szCs w:val="24"/>
        </w:rPr>
        <w:t xml:space="preserve">2) </w:t>
      </w:r>
      <w:proofErr w:type="spellStart"/>
      <w:r w:rsidRPr="00D143CC">
        <w:rPr>
          <w:rFonts w:ascii="Times New Roman" w:hAnsi="Times New Roman"/>
          <w:color w:val="000000"/>
          <w:sz w:val="24"/>
          <w:szCs w:val="24"/>
        </w:rPr>
        <w:t>патриотического</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воспитания</w:t>
      </w:r>
      <w:proofErr w:type="spellEnd"/>
      <w:r w:rsidRPr="00D143CC">
        <w:rPr>
          <w:rFonts w:ascii="Times New Roman" w:hAnsi="Times New Roman"/>
          <w:color w:val="000000"/>
          <w:sz w:val="24"/>
          <w:szCs w:val="24"/>
        </w:rPr>
        <w:t>:</w:t>
      </w:r>
    </w:p>
    <w:p w14:paraId="26A78776" w14:textId="77777777" w:rsidR="00305688" w:rsidRPr="00D143CC" w:rsidRDefault="000977E5" w:rsidP="00D143CC">
      <w:pPr>
        <w:numPr>
          <w:ilvl w:val="0"/>
          <w:numId w:val="2"/>
        </w:numPr>
        <w:spacing w:after="0" w:line="240" w:lineRule="auto"/>
        <w:jc w:val="both"/>
        <w:rPr>
          <w:sz w:val="24"/>
          <w:szCs w:val="24"/>
          <w:lang w:val="ru-RU"/>
        </w:rPr>
      </w:pPr>
      <w:r w:rsidRPr="00D143CC">
        <w:rPr>
          <w:rFonts w:ascii="Times New Roman" w:hAnsi="Times New Roman"/>
          <w:color w:val="000000"/>
          <w:sz w:val="24"/>
          <w:szCs w:val="24"/>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04047A3C" w14:textId="77777777" w:rsidR="00305688" w:rsidRPr="00D143CC" w:rsidRDefault="000977E5" w:rsidP="00D143CC">
      <w:pPr>
        <w:numPr>
          <w:ilvl w:val="0"/>
          <w:numId w:val="2"/>
        </w:numPr>
        <w:spacing w:after="0" w:line="240" w:lineRule="auto"/>
        <w:jc w:val="both"/>
        <w:rPr>
          <w:sz w:val="24"/>
          <w:szCs w:val="24"/>
          <w:lang w:val="ru-RU"/>
        </w:rPr>
      </w:pPr>
      <w:r w:rsidRPr="00D143CC">
        <w:rPr>
          <w:rFonts w:ascii="Times New Roman" w:hAnsi="Times New Roman"/>
          <w:color w:val="000000"/>
          <w:sz w:val="24"/>
          <w:szCs w:val="24"/>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3AD20466" w14:textId="77777777" w:rsidR="00305688" w:rsidRPr="00D143CC" w:rsidRDefault="000977E5" w:rsidP="00D143CC">
      <w:pPr>
        <w:numPr>
          <w:ilvl w:val="0"/>
          <w:numId w:val="2"/>
        </w:numPr>
        <w:spacing w:after="0" w:line="240" w:lineRule="auto"/>
        <w:jc w:val="both"/>
        <w:rPr>
          <w:sz w:val="24"/>
          <w:szCs w:val="24"/>
          <w:lang w:val="ru-RU"/>
        </w:rPr>
      </w:pPr>
      <w:r w:rsidRPr="00D143CC">
        <w:rPr>
          <w:rFonts w:ascii="Times New Roman" w:hAnsi="Times New Roman"/>
          <w:color w:val="000000"/>
          <w:sz w:val="24"/>
          <w:szCs w:val="24"/>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25FF842A" w14:textId="77777777" w:rsidR="00305688" w:rsidRPr="00D143CC" w:rsidRDefault="000977E5" w:rsidP="00D143CC">
      <w:pPr>
        <w:spacing w:after="0" w:line="240" w:lineRule="auto"/>
        <w:ind w:firstLine="600"/>
        <w:jc w:val="both"/>
        <w:rPr>
          <w:sz w:val="24"/>
          <w:szCs w:val="24"/>
        </w:rPr>
      </w:pPr>
      <w:r w:rsidRPr="00D143CC">
        <w:rPr>
          <w:rFonts w:ascii="Times New Roman" w:hAnsi="Times New Roman"/>
          <w:color w:val="000000"/>
          <w:sz w:val="24"/>
          <w:szCs w:val="24"/>
        </w:rPr>
        <w:t xml:space="preserve">3) </w:t>
      </w:r>
      <w:proofErr w:type="spellStart"/>
      <w:r w:rsidRPr="00D143CC">
        <w:rPr>
          <w:rFonts w:ascii="Times New Roman" w:hAnsi="Times New Roman"/>
          <w:color w:val="000000"/>
          <w:sz w:val="24"/>
          <w:szCs w:val="24"/>
        </w:rPr>
        <w:t>духовно-нравственного</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воспитания</w:t>
      </w:r>
      <w:proofErr w:type="spellEnd"/>
      <w:r w:rsidRPr="00D143CC">
        <w:rPr>
          <w:rFonts w:ascii="Times New Roman" w:hAnsi="Times New Roman"/>
          <w:color w:val="000000"/>
          <w:sz w:val="24"/>
          <w:szCs w:val="24"/>
        </w:rPr>
        <w:t>:</w:t>
      </w:r>
    </w:p>
    <w:p w14:paraId="567E0132" w14:textId="77777777" w:rsidR="00305688" w:rsidRPr="00D143CC" w:rsidRDefault="000977E5" w:rsidP="00D143CC">
      <w:pPr>
        <w:numPr>
          <w:ilvl w:val="0"/>
          <w:numId w:val="3"/>
        </w:numPr>
        <w:spacing w:after="0" w:line="240" w:lineRule="auto"/>
        <w:jc w:val="both"/>
        <w:rPr>
          <w:sz w:val="24"/>
          <w:szCs w:val="24"/>
          <w:lang w:val="ru-RU"/>
        </w:rPr>
      </w:pPr>
      <w:r w:rsidRPr="00D143CC">
        <w:rPr>
          <w:rFonts w:ascii="Times New Roman" w:hAnsi="Times New Roman"/>
          <w:color w:val="000000"/>
          <w:sz w:val="24"/>
          <w:szCs w:val="24"/>
          <w:lang w:val="ru-RU"/>
        </w:rPr>
        <w:t>осознание духовных ценностей российского народа;</w:t>
      </w:r>
    </w:p>
    <w:p w14:paraId="3B00AF02" w14:textId="77777777" w:rsidR="00305688" w:rsidRPr="00D143CC" w:rsidRDefault="000977E5" w:rsidP="00D143CC">
      <w:pPr>
        <w:numPr>
          <w:ilvl w:val="0"/>
          <w:numId w:val="3"/>
        </w:numPr>
        <w:spacing w:after="0" w:line="240" w:lineRule="auto"/>
        <w:jc w:val="both"/>
        <w:rPr>
          <w:sz w:val="24"/>
          <w:szCs w:val="24"/>
          <w:lang w:val="ru-RU"/>
        </w:rPr>
      </w:pPr>
      <w:r w:rsidRPr="00D143CC">
        <w:rPr>
          <w:rFonts w:ascii="Times New Roman" w:hAnsi="Times New Roman"/>
          <w:color w:val="000000"/>
          <w:sz w:val="24"/>
          <w:szCs w:val="24"/>
          <w:lang w:val="ru-RU"/>
        </w:rPr>
        <w:t xml:space="preserve">сформированность нравственного сознания, этического поведения; </w:t>
      </w:r>
    </w:p>
    <w:p w14:paraId="2446C362" w14:textId="77777777" w:rsidR="00305688" w:rsidRPr="00D143CC" w:rsidRDefault="000977E5" w:rsidP="00D143CC">
      <w:pPr>
        <w:numPr>
          <w:ilvl w:val="0"/>
          <w:numId w:val="3"/>
        </w:numPr>
        <w:spacing w:after="0" w:line="240" w:lineRule="auto"/>
        <w:jc w:val="both"/>
        <w:rPr>
          <w:sz w:val="24"/>
          <w:szCs w:val="24"/>
          <w:lang w:val="ru-RU"/>
        </w:rPr>
      </w:pPr>
      <w:r w:rsidRPr="00D143CC">
        <w:rPr>
          <w:rFonts w:ascii="Times New Roman" w:hAnsi="Times New Roman"/>
          <w:color w:val="000000"/>
          <w:sz w:val="24"/>
          <w:szCs w:val="24"/>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49C25068" w14:textId="77777777" w:rsidR="00305688" w:rsidRPr="00D143CC" w:rsidRDefault="000977E5" w:rsidP="00D143CC">
      <w:pPr>
        <w:numPr>
          <w:ilvl w:val="0"/>
          <w:numId w:val="3"/>
        </w:numPr>
        <w:spacing w:after="0" w:line="240" w:lineRule="auto"/>
        <w:jc w:val="both"/>
        <w:rPr>
          <w:sz w:val="24"/>
          <w:szCs w:val="24"/>
          <w:lang w:val="ru-RU"/>
        </w:rPr>
      </w:pPr>
      <w:r w:rsidRPr="00D143CC">
        <w:rPr>
          <w:rFonts w:ascii="Times New Roman" w:hAnsi="Times New Roman"/>
          <w:color w:val="000000"/>
          <w:sz w:val="24"/>
          <w:szCs w:val="24"/>
          <w:lang w:val="ru-RU"/>
        </w:rPr>
        <w:t>осознание личного вклада в построение устойчивого будущего;</w:t>
      </w:r>
    </w:p>
    <w:p w14:paraId="3E937C66" w14:textId="77777777" w:rsidR="00305688" w:rsidRPr="00D143CC" w:rsidRDefault="000977E5" w:rsidP="00D143CC">
      <w:pPr>
        <w:numPr>
          <w:ilvl w:val="0"/>
          <w:numId w:val="3"/>
        </w:numPr>
        <w:spacing w:after="0" w:line="240" w:lineRule="auto"/>
        <w:jc w:val="both"/>
        <w:rPr>
          <w:sz w:val="24"/>
          <w:szCs w:val="24"/>
          <w:lang w:val="ru-RU"/>
        </w:rPr>
      </w:pPr>
      <w:r w:rsidRPr="00D143CC">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3B182DFF" w14:textId="77777777" w:rsidR="00305688" w:rsidRPr="00D143CC" w:rsidRDefault="000977E5" w:rsidP="00D143CC">
      <w:pPr>
        <w:spacing w:after="0" w:line="240" w:lineRule="auto"/>
        <w:ind w:firstLine="600"/>
        <w:jc w:val="both"/>
        <w:rPr>
          <w:sz w:val="24"/>
          <w:szCs w:val="24"/>
        </w:rPr>
      </w:pPr>
      <w:r w:rsidRPr="00D143CC">
        <w:rPr>
          <w:rFonts w:ascii="Times New Roman" w:hAnsi="Times New Roman"/>
          <w:color w:val="000000"/>
          <w:sz w:val="24"/>
          <w:szCs w:val="24"/>
        </w:rPr>
        <w:t xml:space="preserve">4) </w:t>
      </w:r>
      <w:proofErr w:type="spellStart"/>
      <w:r w:rsidRPr="00D143CC">
        <w:rPr>
          <w:rFonts w:ascii="Times New Roman" w:hAnsi="Times New Roman"/>
          <w:color w:val="000000"/>
          <w:sz w:val="24"/>
          <w:szCs w:val="24"/>
        </w:rPr>
        <w:t>эстетического</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воспитания</w:t>
      </w:r>
      <w:proofErr w:type="spellEnd"/>
      <w:r w:rsidRPr="00D143CC">
        <w:rPr>
          <w:rFonts w:ascii="Times New Roman" w:hAnsi="Times New Roman"/>
          <w:color w:val="000000"/>
          <w:sz w:val="24"/>
          <w:szCs w:val="24"/>
        </w:rPr>
        <w:t>:</w:t>
      </w:r>
    </w:p>
    <w:p w14:paraId="29A95A6B" w14:textId="77777777" w:rsidR="00305688" w:rsidRPr="00D143CC" w:rsidRDefault="000977E5" w:rsidP="00D143CC">
      <w:pPr>
        <w:numPr>
          <w:ilvl w:val="0"/>
          <w:numId w:val="4"/>
        </w:numPr>
        <w:spacing w:after="0" w:line="240" w:lineRule="auto"/>
        <w:jc w:val="both"/>
        <w:rPr>
          <w:sz w:val="24"/>
          <w:szCs w:val="24"/>
          <w:lang w:val="ru-RU"/>
        </w:rPr>
      </w:pPr>
      <w:r w:rsidRPr="00D143CC">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14:paraId="60FE78FC" w14:textId="77777777" w:rsidR="00305688" w:rsidRPr="00D143CC" w:rsidRDefault="000977E5" w:rsidP="00D143CC">
      <w:pPr>
        <w:numPr>
          <w:ilvl w:val="0"/>
          <w:numId w:val="4"/>
        </w:numPr>
        <w:spacing w:after="0" w:line="240" w:lineRule="auto"/>
        <w:jc w:val="both"/>
        <w:rPr>
          <w:sz w:val="24"/>
          <w:szCs w:val="24"/>
          <w:lang w:val="ru-RU"/>
        </w:rPr>
      </w:pPr>
      <w:r w:rsidRPr="00D143CC">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1D744BA4" w14:textId="77777777" w:rsidR="00305688" w:rsidRPr="00D143CC" w:rsidRDefault="000977E5" w:rsidP="00D143CC">
      <w:pPr>
        <w:numPr>
          <w:ilvl w:val="0"/>
          <w:numId w:val="4"/>
        </w:numPr>
        <w:spacing w:after="0" w:line="240" w:lineRule="auto"/>
        <w:jc w:val="both"/>
        <w:rPr>
          <w:sz w:val="24"/>
          <w:szCs w:val="24"/>
          <w:lang w:val="ru-RU"/>
        </w:rPr>
      </w:pPr>
      <w:r w:rsidRPr="00D143CC">
        <w:rPr>
          <w:rFonts w:ascii="Times New Roman" w:hAnsi="Times New Roman"/>
          <w:color w:val="000000"/>
          <w:sz w:val="24"/>
          <w:szCs w:val="24"/>
          <w:lang w:val="ru-RU"/>
        </w:rPr>
        <w:lastRenderedPageBreak/>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1186A23B" w14:textId="77777777" w:rsidR="00305688" w:rsidRPr="00D143CC" w:rsidRDefault="000977E5" w:rsidP="00D143CC">
      <w:pPr>
        <w:numPr>
          <w:ilvl w:val="0"/>
          <w:numId w:val="4"/>
        </w:numPr>
        <w:spacing w:after="0" w:line="240" w:lineRule="auto"/>
        <w:jc w:val="both"/>
        <w:rPr>
          <w:sz w:val="24"/>
          <w:szCs w:val="24"/>
          <w:lang w:val="ru-RU"/>
        </w:rPr>
      </w:pPr>
      <w:r w:rsidRPr="00D143CC">
        <w:rPr>
          <w:rFonts w:ascii="Times New Roman" w:hAnsi="Times New Roman"/>
          <w:color w:val="000000"/>
          <w:sz w:val="24"/>
          <w:szCs w:val="24"/>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750A6821" w14:textId="77777777" w:rsidR="00305688" w:rsidRPr="00D143CC" w:rsidRDefault="000977E5" w:rsidP="00D143CC">
      <w:pPr>
        <w:spacing w:after="0" w:line="240" w:lineRule="auto"/>
        <w:ind w:firstLine="600"/>
        <w:jc w:val="both"/>
        <w:rPr>
          <w:sz w:val="24"/>
          <w:szCs w:val="24"/>
        </w:rPr>
      </w:pPr>
      <w:r w:rsidRPr="00D143CC">
        <w:rPr>
          <w:rFonts w:ascii="Times New Roman" w:hAnsi="Times New Roman"/>
          <w:color w:val="000000"/>
          <w:sz w:val="24"/>
          <w:szCs w:val="24"/>
        </w:rPr>
        <w:t xml:space="preserve">5) </w:t>
      </w:r>
      <w:proofErr w:type="spellStart"/>
      <w:r w:rsidRPr="00D143CC">
        <w:rPr>
          <w:rFonts w:ascii="Times New Roman" w:hAnsi="Times New Roman"/>
          <w:color w:val="000000"/>
          <w:sz w:val="24"/>
          <w:szCs w:val="24"/>
        </w:rPr>
        <w:t>физического</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воспитания</w:t>
      </w:r>
      <w:proofErr w:type="spellEnd"/>
      <w:r w:rsidRPr="00D143CC">
        <w:rPr>
          <w:rFonts w:ascii="Times New Roman" w:hAnsi="Times New Roman"/>
          <w:color w:val="000000"/>
          <w:sz w:val="24"/>
          <w:szCs w:val="24"/>
        </w:rPr>
        <w:t>:</w:t>
      </w:r>
    </w:p>
    <w:p w14:paraId="2B49AAC2" w14:textId="77777777" w:rsidR="00305688" w:rsidRPr="00D143CC" w:rsidRDefault="000977E5" w:rsidP="00D143CC">
      <w:pPr>
        <w:numPr>
          <w:ilvl w:val="0"/>
          <w:numId w:val="5"/>
        </w:numPr>
        <w:spacing w:after="0" w:line="240" w:lineRule="auto"/>
        <w:jc w:val="both"/>
        <w:rPr>
          <w:sz w:val="24"/>
          <w:szCs w:val="24"/>
          <w:lang w:val="ru-RU"/>
        </w:rPr>
      </w:pPr>
      <w:r w:rsidRPr="00D143CC">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w:t>
      </w:r>
    </w:p>
    <w:p w14:paraId="44289630" w14:textId="77777777" w:rsidR="00305688" w:rsidRPr="00D143CC" w:rsidRDefault="000977E5" w:rsidP="00D143CC">
      <w:pPr>
        <w:numPr>
          <w:ilvl w:val="0"/>
          <w:numId w:val="5"/>
        </w:numPr>
        <w:spacing w:after="0" w:line="240" w:lineRule="auto"/>
        <w:jc w:val="both"/>
        <w:rPr>
          <w:sz w:val="24"/>
          <w:szCs w:val="24"/>
          <w:lang w:val="ru-RU"/>
        </w:rPr>
      </w:pPr>
      <w:r w:rsidRPr="00D143CC">
        <w:rPr>
          <w:rFonts w:ascii="Times New Roman" w:hAnsi="Times New Roman"/>
          <w:color w:val="000000"/>
          <w:sz w:val="24"/>
          <w:szCs w:val="24"/>
          <w:lang w:val="ru-RU"/>
        </w:rPr>
        <w:t>потребность в физическом совершенствовании, занятиях спортивно-оздоровительной деятельностью;</w:t>
      </w:r>
    </w:p>
    <w:p w14:paraId="641694BD" w14:textId="77777777" w:rsidR="00305688" w:rsidRPr="00D143CC" w:rsidRDefault="000977E5" w:rsidP="00D143CC">
      <w:pPr>
        <w:numPr>
          <w:ilvl w:val="0"/>
          <w:numId w:val="5"/>
        </w:numPr>
        <w:spacing w:after="0" w:line="240" w:lineRule="auto"/>
        <w:jc w:val="both"/>
        <w:rPr>
          <w:sz w:val="24"/>
          <w:szCs w:val="24"/>
          <w:lang w:val="ru-RU"/>
        </w:rPr>
      </w:pPr>
      <w:r w:rsidRPr="00D143CC">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515506AD" w14:textId="77777777" w:rsidR="00305688" w:rsidRPr="00D143CC" w:rsidRDefault="000977E5" w:rsidP="00D143CC">
      <w:pPr>
        <w:spacing w:after="0" w:line="240" w:lineRule="auto"/>
        <w:ind w:firstLine="600"/>
        <w:jc w:val="both"/>
        <w:rPr>
          <w:sz w:val="24"/>
          <w:szCs w:val="24"/>
        </w:rPr>
      </w:pPr>
      <w:r w:rsidRPr="00D143CC">
        <w:rPr>
          <w:rFonts w:ascii="Times New Roman" w:hAnsi="Times New Roman"/>
          <w:color w:val="000000"/>
          <w:sz w:val="24"/>
          <w:szCs w:val="24"/>
        </w:rPr>
        <w:t xml:space="preserve">6) </w:t>
      </w:r>
      <w:proofErr w:type="spellStart"/>
      <w:r w:rsidRPr="00D143CC">
        <w:rPr>
          <w:rFonts w:ascii="Times New Roman" w:hAnsi="Times New Roman"/>
          <w:color w:val="000000"/>
          <w:sz w:val="24"/>
          <w:szCs w:val="24"/>
        </w:rPr>
        <w:t>трудового</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воспитания</w:t>
      </w:r>
      <w:proofErr w:type="spellEnd"/>
      <w:r w:rsidRPr="00D143CC">
        <w:rPr>
          <w:rFonts w:ascii="Times New Roman" w:hAnsi="Times New Roman"/>
          <w:color w:val="000000"/>
          <w:sz w:val="24"/>
          <w:szCs w:val="24"/>
        </w:rPr>
        <w:t>:</w:t>
      </w:r>
    </w:p>
    <w:p w14:paraId="45EE09E4" w14:textId="77777777" w:rsidR="00305688" w:rsidRPr="00D143CC" w:rsidRDefault="000977E5" w:rsidP="00D143CC">
      <w:pPr>
        <w:numPr>
          <w:ilvl w:val="0"/>
          <w:numId w:val="6"/>
        </w:numPr>
        <w:spacing w:after="0" w:line="240" w:lineRule="auto"/>
        <w:jc w:val="both"/>
        <w:rPr>
          <w:sz w:val="24"/>
          <w:szCs w:val="24"/>
          <w:lang w:val="ru-RU"/>
        </w:rPr>
      </w:pPr>
      <w:r w:rsidRPr="00D143CC">
        <w:rPr>
          <w:rFonts w:ascii="Times New Roman" w:hAnsi="Times New Roman"/>
          <w:color w:val="000000"/>
          <w:sz w:val="24"/>
          <w:szCs w:val="24"/>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57FE5102" w14:textId="77777777" w:rsidR="00305688" w:rsidRPr="00D143CC" w:rsidRDefault="000977E5" w:rsidP="00D143CC">
      <w:pPr>
        <w:numPr>
          <w:ilvl w:val="0"/>
          <w:numId w:val="6"/>
        </w:numPr>
        <w:spacing w:after="0" w:line="240" w:lineRule="auto"/>
        <w:jc w:val="both"/>
        <w:rPr>
          <w:sz w:val="24"/>
          <w:szCs w:val="24"/>
          <w:lang w:val="ru-RU"/>
        </w:rPr>
      </w:pPr>
      <w:r w:rsidRPr="00D143CC">
        <w:rPr>
          <w:rFonts w:ascii="Times New Roman" w:hAnsi="Times New Roman"/>
          <w:color w:val="000000"/>
          <w:sz w:val="24"/>
          <w:szCs w:val="24"/>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5276AA1E" w14:textId="77777777" w:rsidR="00305688" w:rsidRPr="00D143CC" w:rsidRDefault="000977E5" w:rsidP="00D143CC">
      <w:pPr>
        <w:numPr>
          <w:ilvl w:val="0"/>
          <w:numId w:val="6"/>
        </w:numPr>
        <w:spacing w:after="0" w:line="240" w:lineRule="auto"/>
        <w:jc w:val="both"/>
        <w:rPr>
          <w:sz w:val="24"/>
          <w:szCs w:val="24"/>
          <w:lang w:val="ru-RU"/>
        </w:rPr>
      </w:pPr>
      <w:r w:rsidRPr="00D143CC">
        <w:rPr>
          <w:rFonts w:ascii="Times New Roman" w:hAnsi="Times New Roman"/>
          <w:color w:val="000000"/>
          <w:sz w:val="24"/>
          <w:szCs w:val="24"/>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2D692C6C" w14:textId="77777777" w:rsidR="00305688" w:rsidRPr="00D143CC" w:rsidRDefault="000977E5" w:rsidP="00D143CC">
      <w:pPr>
        <w:numPr>
          <w:ilvl w:val="0"/>
          <w:numId w:val="6"/>
        </w:numPr>
        <w:spacing w:after="0" w:line="240" w:lineRule="auto"/>
        <w:jc w:val="both"/>
        <w:rPr>
          <w:sz w:val="24"/>
          <w:szCs w:val="24"/>
          <w:lang w:val="ru-RU"/>
        </w:rPr>
      </w:pPr>
      <w:r w:rsidRPr="00D143CC">
        <w:rPr>
          <w:rFonts w:ascii="Times New Roman" w:hAnsi="Times New Roman"/>
          <w:color w:val="000000"/>
          <w:sz w:val="24"/>
          <w:szCs w:val="24"/>
          <w:lang w:val="ru-RU"/>
        </w:rPr>
        <w:t>готовность и способность к образованию и самообразованию, к продуктивной читательской деятельности на протяжении всей жизни;</w:t>
      </w:r>
    </w:p>
    <w:p w14:paraId="36D9F7D0" w14:textId="77777777" w:rsidR="00305688" w:rsidRPr="00D143CC" w:rsidRDefault="000977E5" w:rsidP="00D143CC">
      <w:pPr>
        <w:spacing w:after="0" w:line="240" w:lineRule="auto"/>
        <w:ind w:firstLine="600"/>
        <w:jc w:val="both"/>
        <w:rPr>
          <w:sz w:val="24"/>
          <w:szCs w:val="24"/>
        </w:rPr>
      </w:pPr>
      <w:r w:rsidRPr="00D143CC">
        <w:rPr>
          <w:rFonts w:ascii="Times New Roman" w:hAnsi="Times New Roman"/>
          <w:color w:val="000000"/>
          <w:sz w:val="24"/>
          <w:szCs w:val="24"/>
        </w:rPr>
        <w:t xml:space="preserve">7) </w:t>
      </w:r>
      <w:proofErr w:type="spellStart"/>
      <w:r w:rsidRPr="00D143CC">
        <w:rPr>
          <w:rFonts w:ascii="Times New Roman" w:hAnsi="Times New Roman"/>
          <w:color w:val="000000"/>
          <w:sz w:val="24"/>
          <w:szCs w:val="24"/>
        </w:rPr>
        <w:t>экологического</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воспитания</w:t>
      </w:r>
      <w:proofErr w:type="spellEnd"/>
      <w:r w:rsidRPr="00D143CC">
        <w:rPr>
          <w:rFonts w:ascii="Times New Roman" w:hAnsi="Times New Roman"/>
          <w:color w:val="000000"/>
          <w:sz w:val="24"/>
          <w:szCs w:val="24"/>
        </w:rPr>
        <w:t>:</w:t>
      </w:r>
    </w:p>
    <w:p w14:paraId="6304B277" w14:textId="77777777" w:rsidR="00305688" w:rsidRPr="00D143CC" w:rsidRDefault="000977E5" w:rsidP="00D143CC">
      <w:pPr>
        <w:numPr>
          <w:ilvl w:val="0"/>
          <w:numId w:val="7"/>
        </w:numPr>
        <w:spacing w:after="0" w:line="240" w:lineRule="auto"/>
        <w:jc w:val="both"/>
        <w:rPr>
          <w:sz w:val="24"/>
          <w:szCs w:val="24"/>
          <w:lang w:val="ru-RU"/>
        </w:rPr>
      </w:pPr>
      <w:r w:rsidRPr="00D143CC">
        <w:rPr>
          <w:rFonts w:ascii="Times New Roman" w:hAnsi="Times New Roman"/>
          <w:color w:val="000000"/>
          <w:sz w:val="24"/>
          <w:szCs w:val="24"/>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14:paraId="463F5925" w14:textId="77777777" w:rsidR="00305688" w:rsidRPr="00D143CC" w:rsidRDefault="000977E5" w:rsidP="00D143CC">
      <w:pPr>
        <w:numPr>
          <w:ilvl w:val="0"/>
          <w:numId w:val="7"/>
        </w:numPr>
        <w:spacing w:after="0" w:line="240" w:lineRule="auto"/>
        <w:jc w:val="both"/>
        <w:rPr>
          <w:sz w:val="24"/>
          <w:szCs w:val="24"/>
          <w:lang w:val="ru-RU"/>
        </w:rPr>
      </w:pPr>
      <w:r w:rsidRPr="00D143CC">
        <w:rPr>
          <w:rFonts w:ascii="Times New Roman" w:hAnsi="Times New Roman"/>
          <w:color w:val="000000"/>
          <w:sz w:val="24"/>
          <w:szCs w:val="24"/>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074BB916" w14:textId="77777777" w:rsidR="00305688" w:rsidRPr="00D143CC" w:rsidRDefault="000977E5" w:rsidP="00D143CC">
      <w:pPr>
        <w:numPr>
          <w:ilvl w:val="0"/>
          <w:numId w:val="7"/>
        </w:numPr>
        <w:spacing w:after="0" w:line="240" w:lineRule="auto"/>
        <w:jc w:val="both"/>
        <w:rPr>
          <w:sz w:val="24"/>
          <w:szCs w:val="24"/>
          <w:lang w:val="ru-RU"/>
        </w:rPr>
      </w:pPr>
      <w:r w:rsidRPr="00D143CC">
        <w:rPr>
          <w:rFonts w:ascii="Times New Roman" w:hAnsi="Times New Roman"/>
          <w:color w:val="000000"/>
          <w:sz w:val="24"/>
          <w:szCs w:val="24"/>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7F082FE5" w14:textId="77777777" w:rsidR="00305688" w:rsidRPr="00D143CC" w:rsidRDefault="000977E5" w:rsidP="00D143CC">
      <w:pPr>
        <w:numPr>
          <w:ilvl w:val="0"/>
          <w:numId w:val="7"/>
        </w:numPr>
        <w:spacing w:after="0" w:line="240" w:lineRule="auto"/>
        <w:jc w:val="both"/>
        <w:rPr>
          <w:sz w:val="24"/>
          <w:szCs w:val="24"/>
          <w:lang w:val="ru-RU"/>
        </w:rPr>
      </w:pPr>
      <w:r w:rsidRPr="00D143CC">
        <w:rPr>
          <w:rFonts w:ascii="Times New Roman" w:hAnsi="Times New Roman"/>
          <w:color w:val="000000"/>
          <w:sz w:val="24"/>
          <w:szCs w:val="24"/>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78225927" w14:textId="77777777" w:rsidR="00305688" w:rsidRPr="00D143CC" w:rsidRDefault="000977E5" w:rsidP="00D143CC">
      <w:pPr>
        <w:spacing w:after="0" w:line="240" w:lineRule="auto"/>
        <w:ind w:firstLine="600"/>
        <w:jc w:val="both"/>
        <w:rPr>
          <w:sz w:val="24"/>
          <w:szCs w:val="24"/>
        </w:rPr>
      </w:pPr>
      <w:r w:rsidRPr="00D143CC">
        <w:rPr>
          <w:rFonts w:ascii="Times New Roman" w:hAnsi="Times New Roman"/>
          <w:color w:val="000000"/>
          <w:sz w:val="24"/>
          <w:szCs w:val="24"/>
        </w:rPr>
        <w:t xml:space="preserve">8) </w:t>
      </w:r>
      <w:proofErr w:type="spellStart"/>
      <w:r w:rsidRPr="00D143CC">
        <w:rPr>
          <w:rFonts w:ascii="Times New Roman" w:hAnsi="Times New Roman"/>
          <w:color w:val="000000"/>
          <w:sz w:val="24"/>
          <w:szCs w:val="24"/>
        </w:rPr>
        <w:t>ценности</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научного</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познания</w:t>
      </w:r>
      <w:proofErr w:type="spellEnd"/>
      <w:r w:rsidRPr="00D143CC">
        <w:rPr>
          <w:rFonts w:ascii="Times New Roman" w:hAnsi="Times New Roman"/>
          <w:color w:val="000000"/>
          <w:sz w:val="24"/>
          <w:szCs w:val="24"/>
        </w:rPr>
        <w:t>:</w:t>
      </w:r>
    </w:p>
    <w:p w14:paraId="58C31BD6" w14:textId="77777777" w:rsidR="00305688" w:rsidRPr="00D143CC" w:rsidRDefault="000977E5" w:rsidP="00D143CC">
      <w:pPr>
        <w:numPr>
          <w:ilvl w:val="0"/>
          <w:numId w:val="8"/>
        </w:numPr>
        <w:spacing w:after="0" w:line="240" w:lineRule="auto"/>
        <w:jc w:val="both"/>
        <w:rPr>
          <w:sz w:val="24"/>
          <w:szCs w:val="24"/>
          <w:lang w:val="ru-RU"/>
        </w:rPr>
      </w:pPr>
      <w:r w:rsidRPr="00D143CC">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500FC585" w14:textId="77777777" w:rsidR="00305688" w:rsidRPr="00D143CC" w:rsidRDefault="000977E5" w:rsidP="00D143CC">
      <w:pPr>
        <w:numPr>
          <w:ilvl w:val="0"/>
          <w:numId w:val="8"/>
        </w:numPr>
        <w:spacing w:after="0" w:line="240" w:lineRule="auto"/>
        <w:jc w:val="both"/>
        <w:rPr>
          <w:sz w:val="24"/>
          <w:szCs w:val="24"/>
          <w:lang w:val="ru-RU"/>
        </w:rPr>
      </w:pPr>
      <w:r w:rsidRPr="00D143CC">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081964EC" w14:textId="77777777" w:rsidR="00305688" w:rsidRPr="00D143CC" w:rsidRDefault="000977E5" w:rsidP="00D143CC">
      <w:pPr>
        <w:numPr>
          <w:ilvl w:val="0"/>
          <w:numId w:val="8"/>
        </w:numPr>
        <w:spacing w:after="0" w:line="240" w:lineRule="auto"/>
        <w:jc w:val="both"/>
        <w:rPr>
          <w:sz w:val="24"/>
          <w:szCs w:val="24"/>
          <w:lang w:val="ru-RU"/>
        </w:rPr>
      </w:pPr>
      <w:r w:rsidRPr="00D143CC">
        <w:rPr>
          <w:rFonts w:ascii="Times New Roman" w:hAnsi="Times New Roman"/>
          <w:color w:val="000000"/>
          <w:sz w:val="24"/>
          <w:szCs w:val="24"/>
          <w:lang w:val="ru-RU"/>
        </w:rPr>
        <w:lastRenderedPageBreak/>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514170E6"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5695061D" w14:textId="77777777" w:rsidR="00305688" w:rsidRPr="00D143CC" w:rsidRDefault="000977E5" w:rsidP="00D143CC">
      <w:pPr>
        <w:numPr>
          <w:ilvl w:val="0"/>
          <w:numId w:val="9"/>
        </w:numPr>
        <w:spacing w:after="0" w:line="240" w:lineRule="auto"/>
        <w:jc w:val="both"/>
        <w:rPr>
          <w:sz w:val="24"/>
          <w:szCs w:val="24"/>
          <w:lang w:val="ru-RU"/>
        </w:rPr>
      </w:pPr>
      <w:r w:rsidRPr="00D143CC">
        <w:rPr>
          <w:rFonts w:ascii="Times New Roman" w:hAnsi="Times New Roman"/>
          <w:color w:val="000000"/>
          <w:sz w:val="24"/>
          <w:szCs w:val="24"/>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E186938" w14:textId="77777777" w:rsidR="00305688" w:rsidRPr="00D143CC" w:rsidRDefault="000977E5" w:rsidP="00D143CC">
      <w:pPr>
        <w:numPr>
          <w:ilvl w:val="0"/>
          <w:numId w:val="9"/>
        </w:numPr>
        <w:spacing w:after="0" w:line="240" w:lineRule="auto"/>
        <w:jc w:val="both"/>
        <w:rPr>
          <w:sz w:val="24"/>
          <w:szCs w:val="24"/>
          <w:lang w:val="ru-RU"/>
        </w:rPr>
      </w:pPr>
      <w:r w:rsidRPr="00D143CC">
        <w:rPr>
          <w:rFonts w:ascii="Times New Roman" w:hAnsi="Times New Roman"/>
          <w:color w:val="000000"/>
          <w:sz w:val="24"/>
          <w:szCs w:val="24"/>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79894548" w14:textId="77777777" w:rsidR="00305688" w:rsidRPr="00D143CC" w:rsidRDefault="000977E5" w:rsidP="00D143CC">
      <w:pPr>
        <w:numPr>
          <w:ilvl w:val="0"/>
          <w:numId w:val="9"/>
        </w:numPr>
        <w:spacing w:after="0" w:line="240" w:lineRule="auto"/>
        <w:jc w:val="both"/>
        <w:rPr>
          <w:sz w:val="24"/>
          <w:szCs w:val="24"/>
          <w:lang w:val="ru-RU"/>
        </w:rPr>
      </w:pPr>
      <w:r w:rsidRPr="00D143CC">
        <w:rPr>
          <w:rFonts w:ascii="Times New Roman" w:hAnsi="Times New Roman"/>
          <w:color w:val="000000"/>
          <w:sz w:val="24"/>
          <w:szCs w:val="24"/>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233E759" w14:textId="77777777" w:rsidR="00305688" w:rsidRPr="00D143CC" w:rsidRDefault="000977E5" w:rsidP="00D143CC">
      <w:pPr>
        <w:numPr>
          <w:ilvl w:val="0"/>
          <w:numId w:val="9"/>
        </w:numPr>
        <w:spacing w:after="0" w:line="240" w:lineRule="auto"/>
        <w:jc w:val="both"/>
        <w:rPr>
          <w:sz w:val="24"/>
          <w:szCs w:val="24"/>
          <w:lang w:val="ru-RU"/>
        </w:rPr>
      </w:pPr>
      <w:r w:rsidRPr="00D143CC">
        <w:rPr>
          <w:rFonts w:ascii="Times New Roman" w:hAnsi="Times New Roman"/>
          <w:color w:val="000000"/>
          <w:sz w:val="24"/>
          <w:szCs w:val="24"/>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3C3F157A" w14:textId="77777777" w:rsidR="00305688" w:rsidRPr="00D143CC" w:rsidRDefault="000977E5" w:rsidP="00D143CC">
      <w:pPr>
        <w:numPr>
          <w:ilvl w:val="0"/>
          <w:numId w:val="9"/>
        </w:numPr>
        <w:spacing w:after="0" w:line="240" w:lineRule="auto"/>
        <w:jc w:val="both"/>
        <w:rPr>
          <w:sz w:val="24"/>
          <w:szCs w:val="24"/>
          <w:lang w:val="ru-RU"/>
        </w:rPr>
      </w:pPr>
      <w:r w:rsidRPr="00D143CC">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5B27C27C" w14:textId="77777777" w:rsidR="00305688" w:rsidRPr="00D143CC" w:rsidRDefault="00305688" w:rsidP="00D143CC">
      <w:pPr>
        <w:spacing w:after="0" w:line="240" w:lineRule="auto"/>
        <w:ind w:left="120"/>
        <w:jc w:val="both"/>
        <w:rPr>
          <w:sz w:val="24"/>
          <w:szCs w:val="24"/>
          <w:lang w:val="ru-RU"/>
        </w:rPr>
      </w:pPr>
    </w:p>
    <w:p w14:paraId="1F5CEEBC"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МЕТАПРЕДМЕТНЫЕ РЕЗУЛЬТАТЫ</w:t>
      </w:r>
    </w:p>
    <w:p w14:paraId="4B3F540D"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Метапредметные результаты освоения рабочей программы по литературе для среднего общего образования должны отражать: </w:t>
      </w:r>
    </w:p>
    <w:p w14:paraId="57884193"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Овладение универсальными </w:t>
      </w:r>
      <w:r w:rsidRPr="00D143CC">
        <w:rPr>
          <w:rFonts w:ascii="Times New Roman" w:hAnsi="Times New Roman"/>
          <w:b/>
          <w:color w:val="000000"/>
          <w:sz w:val="24"/>
          <w:szCs w:val="24"/>
          <w:lang w:val="ru-RU"/>
        </w:rPr>
        <w:t>учебными познавательными действиями</w:t>
      </w:r>
      <w:r w:rsidRPr="00D143CC">
        <w:rPr>
          <w:rFonts w:ascii="Times New Roman" w:hAnsi="Times New Roman"/>
          <w:color w:val="000000"/>
          <w:sz w:val="24"/>
          <w:szCs w:val="24"/>
          <w:lang w:val="ru-RU"/>
        </w:rPr>
        <w:t>:</w:t>
      </w:r>
    </w:p>
    <w:p w14:paraId="21488FDA" w14:textId="77777777" w:rsidR="00305688" w:rsidRPr="00D143CC" w:rsidRDefault="000977E5" w:rsidP="00D143CC">
      <w:pPr>
        <w:spacing w:after="0" w:line="240" w:lineRule="auto"/>
        <w:ind w:firstLine="600"/>
        <w:jc w:val="both"/>
        <w:rPr>
          <w:sz w:val="24"/>
          <w:szCs w:val="24"/>
        </w:rPr>
      </w:pPr>
      <w:r w:rsidRPr="00D143CC">
        <w:rPr>
          <w:rFonts w:ascii="Times New Roman" w:hAnsi="Times New Roman"/>
          <w:color w:val="000000"/>
          <w:sz w:val="24"/>
          <w:szCs w:val="24"/>
        </w:rPr>
        <w:t xml:space="preserve">1) </w:t>
      </w:r>
      <w:proofErr w:type="spellStart"/>
      <w:r w:rsidRPr="00D143CC">
        <w:rPr>
          <w:rFonts w:ascii="Times New Roman" w:hAnsi="Times New Roman"/>
          <w:color w:val="000000"/>
          <w:sz w:val="24"/>
          <w:szCs w:val="24"/>
        </w:rPr>
        <w:t>базовые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логические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действия</w:t>
      </w:r>
      <w:proofErr w:type="spellEnd"/>
      <w:r w:rsidRPr="00D143CC">
        <w:rPr>
          <w:rFonts w:ascii="Times New Roman" w:hAnsi="Times New Roman"/>
          <w:color w:val="000000"/>
          <w:sz w:val="24"/>
          <w:szCs w:val="24"/>
        </w:rPr>
        <w:t>:</w:t>
      </w:r>
    </w:p>
    <w:p w14:paraId="77C363CD" w14:textId="77777777" w:rsidR="00305688" w:rsidRPr="00D143CC" w:rsidRDefault="000977E5" w:rsidP="00D143CC">
      <w:pPr>
        <w:numPr>
          <w:ilvl w:val="0"/>
          <w:numId w:val="10"/>
        </w:numPr>
        <w:spacing w:after="0" w:line="240" w:lineRule="auto"/>
        <w:jc w:val="both"/>
        <w:rPr>
          <w:sz w:val="24"/>
          <w:szCs w:val="24"/>
          <w:lang w:val="ru-RU"/>
        </w:rPr>
      </w:pPr>
      <w:r w:rsidRPr="00D143CC">
        <w:rPr>
          <w:rFonts w:ascii="Times New Roman" w:hAnsi="Times New Roman"/>
          <w:color w:val="000000"/>
          <w:sz w:val="24"/>
          <w:szCs w:val="24"/>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1DD8A5DD" w14:textId="77777777" w:rsidR="00305688" w:rsidRPr="00D143CC" w:rsidRDefault="000977E5" w:rsidP="00D143CC">
      <w:pPr>
        <w:numPr>
          <w:ilvl w:val="0"/>
          <w:numId w:val="10"/>
        </w:numPr>
        <w:spacing w:after="0" w:line="240" w:lineRule="auto"/>
        <w:jc w:val="both"/>
        <w:rPr>
          <w:sz w:val="24"/>
          <w:szCs w:val="24"/>
          <w:lang w:val="ru-RU"/>
        </w:rPr>
      </w:pPr>
      <w:r w:rsidRPr="00D143CC">
        <w:rPr>
          <w:rFonts w:ascii="Times New Roman" w:hAnsi="Times New Roman"/>
          <w:color w:val="000000"/>
          <w:sz w:val="24"/>
          <w:szCs w:val="24"/>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1B5FC277" w14:textId="77777777" w:rsidR="00305688" w:rsidRPr="00D143CC" w:rsidRDefault="000977E5" w:rsidP="00D143CC">
      <w:pPr>
        <w:numPr>
          <w:ilvl w:val="0"/>
          <w:numId w:val="10"/>
        </w:numPr>
        <w:spacing w:after="0" w:line="240" w:lineRule="auto"/>
        <w:jc w:val="both"/>
        <w:rPr>
          <w:sz w:val="24"/>
          <w:szCs w:val="24"/>
          <w:lang w:val="ru-RU"/>
        </w:rPr>
      </w:pPr>
      <w:r w:rsidRPr="00D143CC">
        <w:rPr>
          <w:rFonts w:ascii="Times New Roman" w:hAnsi="Times New Roman"/>
          <w:color w:val="000000"/>
          <w:sz w:val="24"/>
          <w:szCs w:val="24"/>
          <w:lang w:val="ru-RU"/>
        </w:rPr>
        <w:t>определять цели деятельности, задавать параметры и критерии их достижения;</w:t>
      </w:r>
    </w:p>
    <w:p w14:paraId="43B40507" w14:textId="77777777" w:rsidR="00305688" w:rsidRPr="00D143CC" w:rsidRDefault="000977E5" w:rsidP="00D143CC">
      <w:pPr>
        <w:numPr>
          <w:ilvl w:val="0"/>
          <w:numId w:val="10"/>
        </w:numPr>
        <w:spacing w:after="0" w:line="240" w:lineRule="auto"/>
        <w:jc w:val="both"/>
        <w:rPr>
          <w:sz w:val="24"/>
          <w:szCs w:val="24"/>
          <w:lang w:val="ru-RU"/>
        </w:rPr>
      </w:pPr>
      <w:r w:rsidRPr="00D143CC">
        <w:rPr>
          <w:rFonts w:ascii="Times New Roman" w:hAnsi="Times New Roman"/>
          <w:color w:val="000000"/>
          <w:sz w:val="24"/>
          <w:szCs w:val="24"/>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6C31C76A" w14:textId="77777777" w:rsidR="00305688" w:rsidRPr="00D143CC" w:rsidRDefault="000977E5" w:rsidP="00D143CC">
      <w:pPr>
        <w:numPr>
          <w:ilvl w:val="0"/>
          <w:numId w:val="10"/>
        </w:numPr>
        <w:spacing w:after="0" w:line="240" w:lineRule="auto"/>
        <w:jc w:val="both"/>
        <w:rPr>
          <w:sz w:val="24"/>
          <w:szCs w:val="24"/>
          <w:lang w:val="ru-RU"/>
        </w:rPr>
      </w:pPr>
      <w:r w:rsidRPr="00D143CC">
        <w:rPr>
          <w:rFonts w:ascii="Times New Roman" w:hAnsi="Times New Roman"/>
          <w:color w:val="000000"/>
          <w:sz w:val="24"/>
          <w:szCs w:val="24"/>
          <w:lang w:val="ru-RU"/>
        </w:rPr>
        <w:t>разрабатывать план решения проблемы с учётом анализа имеющихся материальных и нематериальных ресурсов;</w:t>
      </w:r>
    </w:p>
    <w:p w14:paraId="4CBC2099" w14:textId="77777777" w:rsidR="00305688" w:rsidRPr="00D143CC" w:rsidRDefault="000977E5" w:rsidP="00D143CC">
      <w:pPr>
        <w:numPr>
          <w:ilvl w:val="0"/>
          <w:numId w:val="10"/>
        </w:numPr>
        <w:spacing w:after="0" w:line="240" w:lineRule="auto"/>
        <w:jc w:val="both"/>
        <w:rPr>
          <w:sz w:val="24"/>
          <w:szCs w:val="24"/>
          <w:lang w:val="ru-RU"/>
        </w:rPr>
      </w:pPr>
      <w:r w:rsidRPr="00D143CC">
        <w:rPr>
          <w:rFonts w:ascii="Times New Roman" w:hAnsi="Times New Roman"/>
          <w:color w:val="000000"/>
          <w:sz w:val="24"/>
          <w:szCs w:val="24"/>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683B676B" w14:textId="77777777" w:rsidR="00305688" w:rsidRPr="00D143CC" w:rsidRDefault="000977E5" w:rsidP="00D143CC">
      <w:pPr>
        <w:numPr>
          <w:ilvl w:val="0"/>
          <w:numId w:val="10"/>
        </w:numPr>
        <w:spacing w:after="0" w:line="240" w:lineRule="auto"/>
        <w:jc w:val="both"/>
        <w:rPr>
          <w:sz w:val="24"/>
          <w:szCs w:val="24"/>
          <w:lang w:val="ru-RU"/>
        </w:rPr>
      </w:pPr>
      <w:r w:rsidRPr="00D143CC">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49FB6BE8" w14:textId="77777777" w:rsidR="00305688" w:rsidRPr="00D143CC" w:rsidRDefault="000977E5" w:rsidP="00D143CC">
      <w:pPr>
        <w:numPr>
          <w:ilvl w:val="0"/>
          <w:numId w:val="10"/>
        </w:numPr>
        <w:spacing w:after="0" w:line="240" w:lineRule="auto"/>
        <w:jc w:val="both"/>
        <w:rPr>
          <w:sz w:val="24"/>
          <w:szCs w:val="24"/>
          <w:lang w:val="ru-RU"/>
        </w:rPr>
      </w:pPr>
      <w:r w:rsidRPr="00D143CC">
        <w:rPr>
          <w:rFonts w:ascii="Times New Roman" w:hAnsi="Times New Roman"/>
          <w:color w:val="000000"/>
          <w:sz w:val="24"/>
          <w:szCs w:val="24"/>
          <w:lang w:val="ru-RU"/>
        </w:rPr>
        <w:t>развивать креативное мышление при решении жизненных проблем с опорой на собственный читательский опыт;</w:t>
      </w:r>
    </w:p>
    <w:p w14:paraId="4D677CAC" w14:textId="77777777" w:rsidR="00305688" w:rsidRPr="00D143CC" w:rsidRDefault="000977E5" w:rsidP="00D143CC">
      <w:pPr>
        <w:spacing w:after="0" w:line="240" w:lineRule="auto"/>
        <w:ind w:firstLine="600"/>
        <w:jc w:val="both"/>
        <w:rPr>
          <w:sz w:val="24"/>
          <w:szCs w:val="24"/>
        </w:rPr>
      </w:pPr>
      <w:r w:rsidRPr="00D143CC">
        <w:rPr>
          <w:rFonts w:ascii="Times New Roman" w:hAnsi="Times New Roman"/>
          <w:color w:val="000000"/>
          <w:sz w:val="24"/>
          <w:szCs w:val="24"/>
        </w:rPr>
        <w:t xml:space="preserve">2) </w:t>
      </w:r>
      <w:proofErr w:type="spellStart"/>
      <w:r w:rsidRPr="00D143CC">
        <w:rPr>
          <w:rFonts w:ascii="Times New Roman" w:hAnsi="Times New Roman"/>
          <w:color w:val="000000"/>
          <w:sz w:val="24"/>
          <w:szCs w:val="24"/>
        </w:rPr>
        <w:t>базовые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исследовательские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действия</w:t>
      </w:r>
      <w:proofErr w:type="spellEnd"/>
      <w:r w:rsidRPr="00D143CC">
        <w:rPr>
          <w:rFonts w:ascii="Times New Roman" w:hAnsi="Times New Roman"/>
          <w:color w:val="000000"/>
          <w:sz w:val="24"/>
          <w:szCs w:val="24"/>
        </w:rPr>
        <w:t xml:space="preserve">: </w:t>
      </w:r>
    </w:p>
    <w:p w14:paraId="1626A0B6" w14:textId="77777777" w:rsidR="00305688" w:rsidRPr="00D143CC" w:rsidRDefault="000977E5" w:rsidP="00D143CC">
      <w:pPr>
        <w:numPr>
          <w:ilvl w:val="0"/>
          <w:numId w:val="11"/>
        </w:numPr>
        <w:spacing w:after="0" w:line="240" w:lineRule="auto"/>
        <w:jc w:val="both"/>
        <w:rPr>
          <w:sz w:val="24"/>
          <w:szCs w:val="24"/>
          <w:lang w:val="ru-RU"/>
        </w:rPr>
      </w:pPr>
      <w:r w:rsidRPr="00D143CC">
        <w:rPr>
          <w:rFonts w:ascii="Times New Roman" w:hAnsi="Times New Roman"/>
          <w:color w:val="000000"/>
          <w:sz w:val="24"/>
          <w:szCs w:val="24"/>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w:t>
      </w:r>
      <w:r w:rsidRPr="00D143CC">
        <w:rPr>
          <w:rFonts w:ascii="Times New Roman" w:hAnsi="Times New Roman"/>
          <w:color w:val="000000"/>
          <w:sz w:val="24"/>
          <w:szCs w:val="24"/>
          <w:lang w:val="ru-RU"/>
        </w:rPr>
        <w:lastRenderedPageBreak/>
        <w:t xml:space="preserve">поиску методов решения практических задач, применению различных методов познания; </w:t>
      </w:r>
    </w:p>
    <w:p w14:paraId="62F031DE" w14:textId="77777777" w:rsidR="00305688" w:rsidRPr="00D143CC" w:rsidRDefault="000977E5" w:rsidP="00D143CC">
      <w:pPr>
        <w:numPr>
          <w:ilvl w:val="0"/>
          <w:numId w:val="11"/>
        </w:numPr>
        <w:spacing w:after="0" w:line="240" w:lineRule="auto"/>
        <w:jc w:val="both"/>
        <w:rPr>
          <w:sz w:val="24"/>
          <w:szCs w:val="24"/>
          <w:lang w:val="ru-RU"/>
        </w:rPr>
      </w:pPr>
      <w:r w:rsidRPr="00D143CC">
        <w:rPr>
          <w:rFonts w:ascii="Times New Roman" w:hAnsi="Times New Roman"/>
          <w:color w:val="000000"/>
          <w:sz w:val="24"/>
          <w:szCs w:val="24"/>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33B603FD" w14:textId="77777777" w:rsidR="00305688" w:rsidRPr="00D143CC" w:rsidRDefault="000977E5" w:rsidP="00D143CC">
      <w:pPr>
        <w:numPr>
          <w:ilvl w:val="0"/>
          <w:numId w:val="11"/>
        </w:numPr>
        <w:spacing w:after="0" w:line="240" w:lineRule="auto"/>
        <w:jc w:val="both"/>
        <w:rPr>
          <w:sz w:val="24"/>
          <w:szCs w:val="24"/>
          <w:lang w:val="ru-RU"/>
        </w:rPr>
      </w:pPr>
      <w:r w:rsidRPr="00D143CC">
        <w:rPr>
          <w:rFonts w:ascii="Times New Roman" w:hAnsi="Times New Roman"/>
          <w:color w:val="000000"/>
          <w:sz w:val="24"/>
          <w:szCs w:val="24"/>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68C3E1CA" w14:textId="77777777" w:rsidR="00305688" w:rsidRPr="00D143CC" w:rsidRDefault="000977E5" w:rsidP="00D143CC">
      <w:pPr>
        <w:numPr>
          <w:ilvl w:val="0"/>
          <w:numId w:val="11"/>
        </w:numPr>
        <w:spacing w:after="0" w:line="240" w:lineRule="auto"/>
        <w:jc w:val="both"/>
        <w:rPr>
          <w:sz w:val="24"/>
          <w:szCs w:val="24"/>
          <w:lang w:val="ru-RU"/>
        </w:rPr>
      </w:pPr>
      <w:r w:rsidRPr="00D143CC">
        <w:rPr>
          <w:rFonts w:ascii="Times New Roman" w:hAnsi="Times New Roman"/>
          <w:color w:val="000000"/>
          <w:sz w:val="24"/>
          <w:szCs w:val="24"/>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3DB9FD44" w14:textId="77777777" w:rsidR="00305688" w:rsidRPr="00D143CC" w:rsidRDefault="000977E5" w:rsidP="00D143CC">
      <w:pPr>
        <w:numPr>
          <w:ilvl w:val="0"/>
          <w:numId w:val="11"/>
        </w:numPr>
        <w:spacing w:after="0" w:line="240" w:lineRule="auto"/>
        <w:jc w:val="both"/>
        <w:rPr>
          <w:sz w:val="24"/>
          <w:szCs w:val="24"/>
          <w:lang w:val="ru-RU"/>
        </w:rPr>
      </w:pPr>
      <w:r w:rsidRPr="00D143CC">
        <w:rPr>
          <w:rFonts w:ascii="Times New Roman" w:hAnsi="Times New Roman"/>
          <w:color w:val="000000"/>
          <w:sz w:val="24"/>
          <w:szCs w:val="24"/>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2335EF59" w14:textId="77777777" w:rsidR="00305688" w:rsidRPr="00D143CC" w:rsidRDefault="000977E5" w:rsidP="00D143CC">
      <w:pPr>
        <w:numPr>
          <w:ilvl w:val="0"/>
          <w:numId w:val="11"/>
        </w:numPr>
        <w:spacing w:after="0" w:line="240" w:lineRule="auto"/>
        <w:jc w:val="both"/>
        <w:rPr>
          <w:sz w:val="24"/>
          <w:szCs w:val="24"/>
          <w:lang w:val="ru-RU"/>
        </w:rPr>
      </w:pPr>
      <w:r w:rsidRPr="00D143CC">
        <w:rPr>
          <w:rFonts w:ascii="Times New Roman" w:hAnsi="Times New Roman"/>
          <w:color w:val="000000"/>
          <w:sz w:val="24"/>
          <w:szCs w:val="24"/>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672BF468" w14:textId="77777777" w:rsidR="00305688" w:rsidRPr="00D143CC" w:rsidRDefault="000977E5" w:rsidP="00D143CC">
      <w:pPr>
        <w:numPr>
          <w:ilvl w:val="0"/>
          <w:numId w:val="11"/>
        </w:numPr>
        <w:spacing w:after="0" w:line="240" w:lineRule="auto"/>
        <w:jc w:val="both"/>
        <w:rPr>
          <w:sz w:val="24"/>
          <w:szCs w:val="24"/>
          <w:lang w:val="ru-RU"/>
        </w:rPr>
      </w:pPr>
      <w:r w:rsidRPr="00D143CC">
        <w:rPr>
          <w:rFonts w:ascii="Times New Roman" w:hAnsi="Times New Roman"/>
          <w:color w:val="000000"/>
          <w:sz w:val="24"/>
          <w:szCs w:val="24"/>
          <w:lang w:val="ru-RU"/>
        </w:rPr>
        <w:t>давать оценку новым ситуациям, оценивать приобретённый опыт, в том числе читательский;</w:t>
      </w:r>
    </w:p>
    <w:p w14:paraId="1C4C3A23" w14:textId="77777777" w:rsidR="00305688" w:rsidRPr="00D143CC" w:rsidRDefault="000977E5" w:rsidP="00D143CC">
      <w:pPr>
        <w:numPr>
          <w:ilvl w:val="0"/>
          <w:numId w:val="11"/>
        </w:numPr>
        <w:spacing w:after="0" w:line="240" w:lineRule="auto"/>
        <w:jc w:val="both"/>
        <w:rPr>
          <w:sz w:val="24"/>
          <w:szCs w:val="24"/>
          <w:lang w:val="ru-RU"/>
        </w:rPr>
      </w:pPr>
      <w:r w:rsidRPr="00D143CC">
        <w:rPr>
          <w:rFonts w:ascii="Times New Roman" w:hAnsi="Times New Roman"/>
          <w:color w:val="000000"/>
          <w:sz w:val="24"/>
          <w:szCs w:val="24"/>
          <w:lang w:val="ru-RU"/>
        </w:rPr>
        <w:t>осуществлять целенаправленный поиск переноса средств и способов действия в профессиональную среду;</w:t>
      </w:r>
    </w:p>
    <w:p w14:paraId="335F09F6" w14:textId="77777777" w:rsidR="00305688" w:rsidRPr="00D143CC" w:rsidRDefault="000977E5" w:rsidP="00D143CC">
      <w:pPr>
        <w:numPr>
          <w:ilvl w:val="0"/>
          <w:numId w:val="11"/>
        </w:numPr>
        <w:spacing w:after="0" w:line="240" w:lineRule="auto"/>
        <w:jc w:val="both"/>
        <w:rPr>
          <w:sz w:val="24"/>
          <w:szCs w:val="24"/>
          <w:lang w:val="ru-RU"/>
        </w:rPr>
      </w:pPr>
      <w:r w:rsidRPr="00D143CC">
        <w:rPr>
          <w:rFonts w:ascii="Times New Roman" w:hAnsi="Times New Roman"/>
          <w:color w:val="000000"/>
          <w:sz w:val="24"/>
          <w:szCs w:val="24"/>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600DF383" w14:textId="77777777" w:rsidR="00305688" w:rsidRPr="00D143CC" w:rsidRDefault="000977E5" w:rsidP="00D143CC">
      <w:pPr>
        <w:numPr>
          <w:ilvl w:val="0"/>
          <w:numId w:val="11"/>
        </w:numPr>
        <w:spacing w:after="0" w:line="240" w:lineRule="auto"/>
        <w:jc w:val="both"/>
        <w:rPr>
          <w:sz w:val="24"/>
          <w:szCs w:val="24"/>
          <w:lang w:val="ru-RU"/>
        </w:rPr>
      </w:pPr>
      <w:r w:rsidRPr="00D143CC">
        <w:rPr>
          <w:rFonts w:ascii="Times New Roman" w:hAnsi="Times New Roman"/>
          <w:color w:val="000000"/>
          <w:spacing w:val="-2"/>
          <w:sz w:val="24"/>
          <w:szCs w:val="24"/>
          <w:lang w:val="ru-RU"/>
        </w:rPr>
        <w:t xml:space="preserve">уметь интегрировать знания из разных предметных областей; </w:t>
      </w:r>
    </w:p>
    <w:p w14:paraId="1243DDEE" w14:textId="77777777" w:rsidR="00305688" w:rsidRPr="00D143CC" w:rsidRDefault="000977E5" w:rsidP="00D143CC">
      <w:pPr>
        <w:numPr>
          <w:ilvl w:val="0"/>
          <w:numId w:val="11"/>
        </w:numPr>
        <w:spacing w:after="0" w:line="240" w:lineRule="auto"/>
        <w:jc w:val="both"/>
        <w:rPr>
          <w:sz w:val="24"/>
          <w:szCs w:val="24"/>
          <w:lang w:val="ru-RU"/>
        </w:rPr>
      </w:pPr>
      <w:r w:rsidRPr="00D143CC">
        <w:rPr>
          <w:rFonts w:ascii="Times New Roman" w:hAnsi="Times New Roman"/>
          <w:color w:val="000000"/>
          <w:sz w:val="24"/>
          <w:szCs w:val="24"/>
          <w:lang w:val="ru-RU"/>
        </w:rPr>
        <w:t>выдвигать новые идеи, предлагать оригинальные подходы и решения; ставить проблемы и задачи, допускающие альтернативные решения;</w:t>
      </w:r>
    </w:p>
    <w:p w14:paraId="50A5B82B" w14:textId="77777777" w:rsidR="00305688" w:rsidRPr="00D143CC" w:rsidRDefault="000977E5" w:rsidP="00D143CC">
      <w:pPr>
        <w:spacing w:after="0" w:line="240" w:lineRule="auto"/>
        <w:ind w:firstLine="600"/>
        <w:jc w:val="both"/>
        <w:rPr>
          <w:sz w:val="24"/>
          <w:szCs w:val="24"/>
        </w:rPr>
      </w:pPr>
      <w:r w:rsidRPr="00D143CC">
        <w:rPr>
          <w:rFonts w:ascii="Times New Roman" w:hAnsi="Times New Roman"/>
          <w:color w:val="000000"/>
          <w:sz w:val="24"/>
          <w:szCs w:val="24"/>
        </w:rPr>
        <w:t xml:space="preserve">3) </w:t>
      </w:r>
      <w:proofErr w:type="spellStart"/>
      <w:r w:rsidRPr="00D143CC">
        <w:rPr>
          <w:rFonts w:ascii="Times New Roman" w:hAnsi="Times New Roman"/>
          <w:color w:val="000000"/>
          <w:sz w:val="24"/>
          <w:szCs w:val="24"/>
        </w:rPr>
        <w:t>работа</w:t>
      </w:r>
      <w:proofErr w:type="spellEnd"/>
      <w:r w:rsidRPr="00D143CC">
        <w:rPr>
          <w:rFonts w:ascii="Times New Roman" w:hAnsi="Times New Roman"/>
          <w:color w:val="000000"/>
          <w:sz w:val="24"/>
          <w:szCs w:val="24"/>
        </w:rPr>
        <w:t xml:space="preserve"> с </w:t>
      </w:r>
      <w:proofErr w:type="spellStart"/>
      <w:r w:rsidRPr="00D143CC">
        <w:rPr>
          <w:rFonts w:ascii="Times New Roman" w:hAnsi="Times New Roman"/>
          <w:color w:val="000000"/>
          <w:sz w:val="24"/>
          <w:szCs w:val="24"/>
        </w:rPr>
        <w:t>информацией</w:t>
      </w:r>
      <w:proofErr w:type="spellEnd"/>
      <w:r w:rsidRPr="00D143CC">
        <w:rPr>
          <w:rFonts w:ascii="Times New Roman" w:hAnsi="Times New Roman"/>
          <w:color w:val="000000"/>
          <w:sz w:val="24"/>
          <w:szCs w:val="24"/>
        </w:rPr>
        <w:t xml:space="preserve">: </w:t>
      </w:r>
    </w:p>
    <w:p w14:paraId="0097391E" w14:textId="77777777" w:rsidR="00305688" w:rsidRPr="00D143CC" w:rsidRDefault="000977E5" w:rsidP="00D143CC">
      <w:pPr>
        <w:numPr>
          <w:ilvl w:val="0"/>
          <w:numId w:val="12"/>
        </w:numPr>
        <w:spacing w:after="0" w:line="240" w:lineRule="auto"/>
        <w:jc w:val="both"/>
        <w:rPr>
          <w:sz w:val="24"/>
          <w:szCs w:val="24"/>
          <w:lang w:val="ru-RU"/>
        </w:rPr>
      </w:pPr>
      <w:r w:rsidRPr="00D143CC">
        <w:rPr>
          <w:rFonts w:ascii="Times New Roman" w:hAnsi="Times New Roman"/>
          <w:color w:val="000000"/>
          <w:sz w:val="24"/>
          <w:szCs w:val="24"/>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4476F22A" w14:textId="77777777" w:rsidR="00305688" w:rsidRPr="00D143CC" w:rsidRDefault="000977E5" w:rsidP="00D143CC">
      <w:pPr>
        <w:numPr>
          <w:ilvl w:val="0"/>
          <w:numId w:val="12"/>
        </w:numPr>
        <w:spacing w:after="0" w:line="240" w:lineRule="auto"/>
        <w:jc w:val="both"/>
        <w:rPr>
          <w:sz w:val="24"/>
          <w:szCs w:val="24"/>
          <w:lang w:val="ru-RU"/>
        </w:rPr>
      </w:pPr>
      <w:r w:rsidRPr="00D143CC">
        <w:rPr>
          <w:rFonts w:ascii="Times New Roman" w:hAnsi="Times New Roman"/>
          <w:color w:val="000000"/>
          <w:sz w:val="24"/>
          <w:szCs w:val="24"/>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14:paraId="22350CED" w14:textId="77777777" w:rsidR="00305688" w:rsidRPr="00D143CC" w:rsidRDefault="000977E5" w:rsidP="00D143CC">
      <w:pPr>
        <w:numPr>
          <w:ilvl w:val="0"/>
          <w:numId w:val="12"/>
        </w:numPr>
        <w:spacing w:after="0" w:line="240" w:lineRule="auto"/>
        <w:jc w:val="both"/>
        <w:rPr>
          <w:sz w:val="24"/>
          <w:szCs w:val="24"/>
          <w:lang w:val="ru-RU"/>
        </w:rPr>
      </w:pPr>
      <w:r w:rsidRPr="00D143CC">
        <w:rPr>
          <w:rFonts w:ascii="Times New Roman" w:hAnsi="Times New Roman"/>
          <w:color w:val="000000"/>
          <w:sz w:val="24"/>
          <w:szCs w:val="24"/>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14:paraId="683DB2F7" w14:textId="77777777" w:rsidR="00305688" w:rsidRPr="00D143CC" w:rsidRDefault="000977E5" w:rsidP="00D143CC">
      <w:pPr>
        <w:numPr>
          <w:ilvl w:val="0"/>
          <w:numId w:val="12"/>
        </w:numPr>
        <w:spacing w:after="0" w:line="240" w:lineRule="auto"/>
        <w:jc w:val="both"/>
        <w:rPr>
          <w:sz w:val="24"/>
          <w:szCs w:val="24"/>
          <w:lang w:val="ru-RU"/>
        </w:rPr>
      </w:pPr>
      <w:r w:rsidRPr="00D143CC">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2207A9E4" w14:textId="77777777" w:rsidR="00305688" w:rsidRPr="00D143CC" w:rsidRDefault="000977E5" w:rsidP="00D143CC">
      <w:pPr>
        <w:numPr>
          <w:ilvl w:val="0"/>
          <w:numId w:val="12"/>
        </w:numPr>
        <w:spacing w:after="0" w:line="240" w:lineRule="auto"/>
        <w:jc w:val="both"/>
        <w:rPr>
          <w:sz w:val="24"/>
          <w:szCs w:val="24"/>
          <w:lang w:val="ru-RU"/>
        </w:rPr>
      </w:pPr>
      <w:r w:rsidRPr="00D143CC">
        <w:rPr>
          <w:rFonts w:ascii="Times New Roman" w:hAnsi="Times New Roman"/>
          <w:color w:val="000000"/>
          <w:sz w:val="24"/>
          <w:szCs w:val="24"/>
          <w:lang w:val="ru-RU"/>
        </w:rPr>
        <w:t xml:space="preserve">владеть навыками распознавания и защиты литературной </w:t>
      </w:r>
      <w:r w:rsidRPr="00D143CC">
        <w:rPr>
          <w:rFonts w:ascii="Times New Roman" w:hAnsi="Times New Roman"/>
          <w:color w:val="000000"/>
          <w:spacing w:val="-2"/>
          <w:sz w:val="24"/>
          <w:szCs w:val="24"/>
          <w:lang w:val="ru-RU"/>
        </w:rPr>
        <w:t>и другой информации, информационной безопасности личности.</w:t>
      </w:r>
    </w:p>
    <w:p w14:paraId="1B0D427B"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Овладение универсальными коммуникативными действиями:</w:t>
      </w:r>
      <w:r w:rsidRPr="00D143CC">
        <w:rPr>
          <w:rFonts w:ascii="Times New Roman" w:hAnsi="Times New Roman"/>
          <w:color w:val="000000"/>
          <w:sz w:val="24"/>
          <w:szCs w:val="24"/>
          <w:lang w:val="ru-RU"/>
        </w:rPr>
        <w:t xml:space="preserve"> </w:t>
      </w:r>
    </w:p>
    <w:p w14:paraId="66BC3A6E"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1) общение: </w:t>
      </w:r>
    </w:p>
    <w:p w14:paraId="5E1A6E51" w14:textId="77777777" w:rsidR="00305688" w:rsidRPr="00D143CC" w:rsidRDefault="000977E5" w:rsidP="00D143CC">
      <w:pPr>
        <w:numPr>
          <w:ilvl w:val="0"/>
          <w:numId w:val="13"/>
        </w:numPr>
        <w:spacing w:after="0" w:line="240" w:lineRule="auto"/>
        <w:jc w:val="both"/>
        <w:rPr>
          <w:sz w:val="24"/>
          <w:szCs w:val="24"/>
          <w:lang w:val="ru-RU"/>
        </w:rPr>
      </w:pPr>
      <w:r w:rsidRPr="00D143CC">
        <w:rPr>
          <w:rFonts w:ascii="Times New Roman" w:hAnsi="Times New Roman"/>
          <w:color w:val="000000"/>
          <w:sz w:val="24"/>
          <w:szCs w:val="24"/>
          <w:lang w:val="ru-RU"/>
        </w:rPr>
        <w:t>осуществлять коммуникации во всех сферах жизни, в том числе на уроке литературы и во внеурочной деятельности по предмету;</w:t>
      </w:r>
    </w:p>
    <w:p w14:paraId="370709E5" w14:textId="77777777" w:rsidR="00305688" w:rsidRPr="00D143CC" w:rsidRDefault="000977E5" w:rsidP="00D143CC">
      <w:pPr>
        <w:numPr>
          <w:ilvl w:val="0"/>
          <w:numId w:val="13"/>
        </w:numPr>
        <w:spacing w:after="0" w:line="240" w:lineRule="auto"/>
        <w:jc w:val="both"/>
        <w:rPr>
          <w:sz w:val="24"/>
          <w:szCs w:val="24"/>
          <w:lang w:val="ru-RU"/>
        </w:rPr>
      </w:pPr>
      <w:r w:rsidRPr="00D143CC">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24136252" w14:textId="77777777" w:rsidR="00305688" w:rsidRPr="00D143CC" w:rsidRDefault="000977E5" w:rsidP="00D143CC">
      <w:pPr>
        <w:numPr>
          <w:ilvl w:val="0"/>
          <w:numId w:val="13"/>
        </w:numPr>
        <w:spacing w:after="0" w:line="240" w:lineRule="auto"/>
        <w:jc w:val="both"/>
        <w:rPr>
          <w:sz w:val="24"/>
          <w:szCs w:val="24"/>
          <w:lang w:val="ru-RU"/>
        </w:rPr>
      </w:pPr>
      <w:r w:rsidRPr="00D143CC">
        <w:rPr>
          <w:rFonts w:ascii="Times New Roman" w:hAnsi="Times New Roman"/>
          <w:color w:val="000000"/>
          <w:sz w:val="24"/>
          <w:szCs w:val="24"/>
          <w:lang w:val="ru-RU"/>
        </w:rPr>
        <w:lastRenderedPageBreak/>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16AFAC3F" w14:textId="77777777" w:rsidR="00305688" w:rsidRPr="00D143CC" w:rsidRDefault="000977E5" w:rsidP="00D143CC">
      <w:pPr>
        <w:numPr>
          <w:ilvl w:val="0"/>
          <w:numId w:val="13"/>
        </w:numPr>
        <w:spacing w:after="0" w:line="240" w:lineRule="auto"/>
        <w:jc w:val="both"/>
        <w:rPr>
          <w:sz w:val="24"/>
          <w:szCs w:val="24"/>
          <w:lang w:val="ru-RU"/>
        </w:rPr>
      </w:pPr>
      <w:r w:rsidRPr="00D143CC">
        <w:rPr>
          <w:rFonts w:ascii="Times New Roman" w:hAnsi="Times New Roman"/>
          <w:color w:val="000000"/>
          <w:sz w:val="24"/>
          <w:szCs w:val="24"/>
          <w:lang w:val="ru-RU"/>
        </w:rPr>
        <w:t>развёрнуто и логично излагать в процессе анализа литературного произведения свою точку зрения с использованием языковых средств;</w:t>
      </w:r>
    </w:p>
    <w:p w14:paraId="6C6FB929" w14:textId="77777777" w:rsidR="00305688" w:rsidRPr="00D143CC" w:rsidRDefault="000977E5" w:rsidP="00D143CC">
      <w:pPr>
        <w:spacing w:after="0" w:line="240" w:lineRule="auto"/>
        <w:ind w:firstLine="600"/>
        <w:jc w:val="both"/>
        <w:rPr>
          <w:sz w:val="24"/>
          <w:szCs w:val="24"/>
        </w:rPr>
      </w:pPr>
      <w:r w:rsidRPr="00D143CC">
        <w:rPr>
          <w:rFonts w:ascii="Times New Roman" w:hAnsi="Times New Roman"/>
          <w:color w:val="000000"/>
          <w:sz w:val="24"/>
          <w:szCs w:val="24"/>
        </w:rPr>
        <w:t xml:space="preserve">2) </w:t>
      </w:r>
      <w:proofErr w:type="spellStart"/>
      <w:r w:rsidRPr="00D143CC">
        <w:rPr>
          <w:rFonts w:ascii="Times New Roman" w:hAnsi="Times New Roman"/>
          <w:color w:val="000000"/>
          <w:sz w:val="24"/>
          <w:szCs w:val="24"/>
        </w:rPr>
        <w:t>совместная</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деятельность</w:t>
      </w:r>
      <w:proofErr w:type="spellEnd"/>
      <w:r w:rsidRPr="00D143CC">
        <w:rPr>
          <w:rFonts w:ascii="Times New Roman" w:hAnsi="Times New Roman"/>
          <w:color w:val="000000"/>
          <w:sz w:val="24"/>
          <w:szCs w:val="24"/>
        </w:rPr>
        <w:t xml:space="preserve">: </w:t>
      </w:r>
    </w:p>
    <w:p w14:paraId="151F56A7" w14:textId="77777777" w:rsidR="00305688" w:rsidRPr="00D143CC" w:rsidRDefault="000977E5" w:rsidP="00D143CC">
      <w:pPr>
        <w:numPr>
          <w:ilvl w:val="0"/>
          <w:numId w:val="14"/>
        </w:numPr>
        <w:spacing w:after="0" w:line="240" w:lineRule="auto"/>
        <w:jc w:val="both"/>
        <w:rPr>
          <w:sz w:val="24"/>
          <w:szCs w:val="24"/>
          <w:lang w:val="ru-RU"/>
        </w:rPr>
      </w:pPr>
      <w:r w:rsidRPr="00D143CC">
        <w:rPr>
          <w:rFonts w:ascii="Times New Roman" w:hAnsi="Times New Roman"/>
          <w:color w:val="000000"/>
          <w:sz w:val="24"/>
          <w:szCs w:val="24"/>
          <w:lang w:val="ru-RU"/>
        </w:rPr>
        <w:t>понимать и использовать преимущества командной и индивидуальной работы на уроке и во внеурочной деятельности по литературе;</w:t>
      </w:r>
    </w:p>
    <w:p w14:paraId="6E4C08C6" w14:textId="77777777" w:rsidR="00305688" w:rsidRPr="00D143CC" w:rsidRDefault="000977E5" w:rsidP="00D143CC">
      <w:pPr>
        <w:numPr>
          <w:ilvl w:val="0"/>
          <w:numId w:val="14"/>
        </w:numPr>
        <w:spacing w:after="0" w:line="240" w:lineRule="auto"/>
        <w:jc w:val="both"/>
        <w:rPr>
          <w:sz w:val="24"/>
          <w:szCs w:val="24"/>
          <w:lang w:val="ru-RU"/>
        </w:rPr>
      </w:pPr>
      <w:r w:rsidRPr="00D143CC">
        <w:rPr>
          <w:rFonts w:ascii="Times New Roman" w:hAnsi="Times New Roman"/>
          <w:color w:val="000000"/>
          <w:sz w:val="24"/>
          <w:szCs w:val="24"/>
          <w:lang w:val="ru-RU"/>
        </w:rPr>
        <w:t xml:space="preserve">выбирать тематику и методы совместных действий с учётом общих интересов и возможностей каждого члена коллектива; </w:t>
      </w:r>
    </w:p>
    <w:p w14:paraId="75F99866" w14:textId="77777777" w:rsidR="00305688" w:rsidRPr="00D143CC" w:rsidRDefault="000977E5" w:rsidP="00D143CC">
      <w:pPr>
        <w:numPr>
          <w:ilvl w:val="0"/>
          <w:numId w:val="14"/>
        </w:numPr>
        <w:spacing w:after="0" w:line="240" w:lineRule="auto"/>
        <w:jc w:val="both"/>
        <w:rPr>
          <w:sz w:val="24"/>
          <w:szCs w:val="24"/>
          <w:lang w:val="ru-RU"/>
        </w:rPr>
      </w:pPr>
      <w:r w:rsidRPr="00D143CC">
        <w:rPr>
          <w:rFonts w:ascii="Times New Roman" w:hAnsi="Times New Roman"/>
          <w:color w:val="000000"/>
          <w:sz w:val="24"/>
          <w:szCs w:val="24"/>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035886A8" w14:textId="77777777" w:rsidR="00305688" w:rsidRPr="00D143CC" w:rsidRDefault="000977E5" w:rsidP="00D143CC">
      <w:pPr>
        <w:numPr>
          <w:ilvl w:val="0"/>
          <w:numId w:val="14"/>
        </w:numPr>
        <w:spacing w:after="0" w:line="240" w:lineRule="auto"/>
        <w:jc w:val="both"/>
        <w:rPr>
          <w:sz w:val="24"/>
          <w:szCs w:val="24"/>
          <w:lang w:val="ru-RU"/>
        </w:rPr>
      </w:pPr>
      <w:r w:rsidRPr="00D143CC">
        <w:rPr>
          <w:rFonts w:ascii="Times New Roman" w:hAnsi="Times New Roman"/>
          <w:color w:val="000000"/>
          <w:sz w:val="24"/>
          <w:szCs w:val="24"/>
          <w:lang w:val="ru-RU"/>
        </w:rPr>
        <w:t>оценивать качество своего вклада и каждого участника команды в общий результат по разработанным критериям;</w:t>
      </w:r>
    </w:p>
    <w:p w14:paraId="76328969" w14:textId="77777777" w:rsidR="00305688" w:rsidRPr="00D143CC" w:rsidRDefault="000977E5" w:rsidP="00D143CC">
      <w:pPr>
        <w:numPr>
          <w:ilvl w:val="0"/>
          <w:numId w:val="14"/>
        </w:numPr>
        <w:spacing w:after="0" w:line="240" w:lineRule="auto"/>
        <w:jc w:val="both"/>
        <w:rPr>
          <w:sz w:val="24"/>
          <w:szCs w:val="24"/>
          <w:lang w:val="ru-RU"/>
        </w:rPr>
      </w:pPr>
      <w:r w:rsidRPr="00D143CC">
        <w:rPr>
          <w:rFonts w:ascii="Times New Roman" w:hAnsi="Times New Roman"/>
          <w:color w:val="000000"/>
          <w:sz w:val="24"/>
          <w:szCs w:val="24"/>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14:paraId="0BCE6BB2" w14:textId="77777777" w:rsidR="00305688" w:rsidRPr="00D143CC" w:rsidRDefault="000977E5" w:rsidP="00D143CC">
      <w:pPr>
        <w:numPr>
          <w:ilvl w:val="0"/>
          <w:numId w:val="14"/>
        </w:numPr>
        <w:spacing w:after="0" w:line="240" w:lineRule="auto"/>
        <w:jc w:val="both"/>
        <w:rPr>
          <w:sz w:val="24"/>
          <w:szCs w:val="24"/>
          <w:lang w:val="ru-RU"/>
        </w:rPr>
      </w:pPr>
      <w:r w:rsidRPr="00D143CC">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14:paraId="09064A88"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Овладение универсальными регулятивными действиями:</w:t>
      </w:r>
      <w:r w:rsidRPr="00D143CC">
        <w:rPr>
          <w:rFonts w:ascii="Times New Roman" w:hAnsi="Times New Roman"/>
          <w:color w:val="000000"/>
          <w:sz w:val="24"/>
          <w:szCs w:val="24"/>
          <w:lang w:val="ru-RU"/>
        </w:rPr>
        <w:t xml:space="preserve"> </w:t>
      </w:r>
    </w:p>
    <w:p w14:paraId="51660617"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1) самоорганизация: </w:t>
      </w:r>
    </w:p>
    <w:p w14:paraId="52049385" w14:textId="77777777" w:rsidR="00305688" w:rsidRPr="00D143CC" w:rsidRDefault="000977E5" w:rsidP="00D143CC">
      <w:pPr>
        <w:numPr>
          <w:ilvl w:val="0"/>
          <w:numId w:val="15"/>
        </w:numPr>
        <w:spacing w:after="0" w:line="240" w:lineRule="auto"/>
        <w:jc w:val="both"/>
        <w:rPr>
          <w:sz w:val="24"/>
          <w:szCs w:val="24"/>
          <w:lang w:val="ru-RU"/>
        </w:rPr>
      </w:pPr>
      <w:r w:rsidRPr="00D143CC">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149C3620" w14:textId="77777777" w:rsidR="00305688" w:rsidRPr="00D143CC" w:rsidRDefault="000977E5" w:rsidP="00D143CC">
      <w:pPr>
        <w:numPr>
          <w:ilvl w:val="0"/>
          <w:numId w:val="15"/>
        </w:numPr>
        <w:spacing w:after="0" w:line="240" w:lineRule="auto"/>
        <w:jc w:val="both"/>
        <w:rPr>
          <w:sz w:val="24"/>
          <w:szCs w:val="24"/>
          <w:lang w:val="ru-RU"/>
        </w:rPr>
      </w:pPr>
      <w:r w:rsidRPr="00D143CC">
        <w:rPr>
          <w:rFonts w:ascii="Times New Roman" w:hAnsi="Times New Roman"/>
          <w:color w:val="000000"/>
          <w:sz w:val="24"/>
          <w:szCs w:val="24"/>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47D5372D" w14:textId="77777777" w:rsidR="00305688" w:rsidRPr="00D143CC" w:rsidRDefault="000977E5" w:rsidP="00D143CC">
      <w:pPr>
        <w:numPr>
          <w:ilvl w:val="0"/>
          <w:numId w:val="15"/>
        </w:numPr>
        <w:spacing w:after="0" w:line="240" w:lineRule="auto"/>
        <w:jc w:val="both"/>
        <w:rPr>
          <w:sz w:val="24"/>
          <w:szCs w:val="24"/>
          <w:lang w:val="ru-RU"/>
        </w:rPr>
      </w:pPr>
      <w:r w:rsidRPr="00D143CC">
        <w:rPr>
          <w:rFonts w:ascii="Times New Roman" w:hAnsi="Times New Roman"/>
          <w:color w:val="000000"/>
          <w:sz w:val="24"/>
          <w:szCs w:val="24"/>
          <w:lang w:val="ru-RU"/>
        </w:rPr>
        <w:t>давать оценку новым ситуациям, в том числе изображённым в художественной литературе;</w:t>
      </w:r>
    </w:p>
    <w:p w14:paraId="59B2931C" w14:textId="77777777" w:rsidR="00305688" w:rsidRPr="00D143CC" w:rsidRDefault="000977E5" w:rsidP="00D143CC">
      <w:pPr>
        <w:numPr>
          <w:ilvl w:val="0"/>
          <w:numId w:val="15"/>
        </w:numPr>
        <w:spacing w:after="0" w:line="240" w:lineRule="auto"/>
        <w:jc w:val="both"/>
        <w:rPr>
          <w:sz w:val="24"/>
          <w:szCs w:val="24"/>
          <w:lang w:val="ru-RU"/>
        </w:rPr>
      </w:pPr>
      <w:r w:rsidRPr="00D143CC">
        <w:rPr>
          <w:rFonts w:ascii="Times New Roman" w:hAnsi="Times New Roman"/>
          <w:color w:val="000000"/>
          <w:sz w:val="24"/>
          <w:szCs w:val="24"/>
          <w:lang w:val="ru-RU"/>
        </w:rPr>
        <w:t>расширять рамки учебного предмета на основе личных предпочтений с опорой на читательский опыт;</w:t>
      </w:r>
    </w:p>
    <w:p w14:paraId="32C28A3D" w14:textId="77777777" w:rsidR="00305688" w:rsidRPr="00D143CC" w:rsidRDefault="000977E5" w:rsidP="00D143CC">
      <w:pPr>
        <w:numPr>
          <w:ilvl w:val="0"/>
          <w:numId w:val="15"/>
        </w:numPr>
        <w:spacing w:after="0" w:line="240" w:lineRule="auto"/>
        <w:jc w:val="both"/>
        <w:rPr>
          <w:sz w:val="24"/>
          <w:szCs w:val="24"/>
          <w:lang w:val="ru-RU"/>
        </w:rPr>
      </w:pPr>
      <w:r w:rsidRPr="00D143CC">
        <w:rPr>
          <w:rFonts w:ascii="Times New Roman" w:hAnsi="Times New Roman"/>
          <w:color w:val="000000"/>
          <w:sz w:val="24"/>
          <w:szCs w:val="24"/>
          <w:lang w:val="ru-RU"/>
        </w:rPr>
        <w:t>делать осознанный выбор, аргументировать его, брать ответственность за решение;</w:t>
      </w:r>
    </w:p>
    <w:p w14:paraId="6C3E23AB" w14:textId="77777777" w:rsidR="00305688" w:rsidRPr="00D143CC" w:rsidRDefault="000977E5" w:rsidP="00D143CC">
      <w:pPr>
        <w:numPr>
          <w:ilvl w:val="0"/>
          <w:numId w:val="15"/>
        </w:numPr>
        <w:spacing w:after="0" w:line="240" w:lineRule="auto"/>
        <w:jc w:val="both"/>
        <w:rPr>
          <w:sz w:val="24"/>
          <w:szCs w:val="24"/>
          <w:lang w:val="ru-RU"/>
        </w:rPr>
      </w:pPr>
      <w:r w:rsidRPr="00D143CC">
        <w:rPr>
          <w:rFonts w:ascii="Times New Roman" w:hAnsi="Times New Roman"/>
          <w:color w:val="000000"/>
          <w:sz w:val="24"/>
          <w:szCs w:val="24"/>
          <w:lang w:val="ru-RU"/>
        </w:rPr>
        <w:t>оценивать приобретённый опыт с учётом литературных знаний;</w:t>
      </w:r>
    </w:p>
    <w:p w14:paraId="26EB4B56" w14:textId="77777777" w:rsidR="00305688" w:rsidRPr="00D143CC" w:rsidRDefault="000977E5" w:rsidP="00D143CC">
      <w:pPr>
        <w:numPr>
          <w:ilvl w:val="0"/>
          <w:numId w:val="15"/>
        </w:numPr>
        <w:spacing w:after="0" w:line="240" w:lineRule="auto"/>
        <w:jc w:val="both"/>
        <w:rPr>
          <w:sz w:val="24"/>
          <w:szCs w:val="24"/>
          <w:lang w:val="ru-RU"/>
        </w:rPr>
      </w:pPr>
      <w:r w:rsidRPr="00D143CC">
        <w:rPr>
          <w:rFonts w:ascii="Times New Roman" w:hAnsi="Times New Roman"/>
          <w:color w:val="000000"/>
          <w:sz w:val="24"/>
          <w:szCs w:val="24"/>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2BB5F198" w14:textId="77777777" w:rsidR="00305688" w:rsidRPr="00D143CC" w:rsidRDefault="000977E5" w:rsidP="00D143CC">
      <w:pPr>
        <w:spacing w:after="0" w:line="240" w:lineRule="auto"/>
        <w:ind w:firstLine="600"/>
        <w:jc w:val="both"/>
        <w:rPr>
          <w:sz w:val="24"/>
          <w:szCs w:val="24"/>
        </w:rPr>
      </w:pPr>
      <w:r w:rsidRPr="00D143CC">
        <w:rPr>
          <w:rFonts w:ascii="Times New Roman" w:hAnsi="Times New Roman"/>
          <w:color w:val="000000"/>
          <w:sz w:val="24"/>
          <w:szCs w:val="24"/>
        </w:rPr>
        <w:t xml:space="preserve">2) </w:t>
      </w:r>
      <w:proofErr w:type="spellStart"/>
      <w:r w:rsidRPr="00D143CC">
        <w:rPr>
          <w:rFonts w:ascii="Times New Roman" w:hAnsi="Times New Roman"/>
          <w:color w:val="000000"/>
          <w:sz w:val="24"/>
          <w:szCs w:val="24"/>
        </w:rPr>
        <w:t>самоконтроль</w:t>
      </w:r>
      <w:proofErr w:type="spellEnd"/>
      <w:r w:rsidRPr="00D143CC">
        <w:rPr>
          <w:rFonts w:ascii="Times New Roman" w:hAnsi="Times New Roman"/>
          <w:color w:val="000000"/>
          <w:sz w:val="24"/>
          <w:szCs w:val="24"/>
        </w:rPr>
        <w:t>:</w:t>
      </w:r>
    </w:p>
    <w:p w14:paraId="7E021567" w14:textId="77777777" w:rsidR="00305688" w:rsidRPr="00D143CC" w:rsidRDefault="000977E5" w:rsidP="00D143CC">
      <w:pPr>
        <w:numPr>
          <w:ilvl w:val="0"/>
          <w:numId w:val="16"/>
        </w:numPr>
        <w:spacing w:after="0" w:line="240" w:lineRule="auto"/>
        <w:jc w:val="both"/>
        <w:rPr>
          <w:sz w:val="24"/>
          <w:szCs w:val="24"/>
          <w:lang w:val="ru-RU"/>
        </w:rPr>
      </w:pPr>
      <w:r w:rsidRPr="00D143CC">
        <w:rPr>
          <w:rFonts w:ascii="Times New Roman" w:hAnsi="Times New Roman"/>
          <w:color w:val="000000"/>
          <w:sz w:val="24"/>
          <w:szCs w:val="24"/>
          <w:lang w:val="ru-RU"/>
        </w:rPr>
        <w:t xml:space="preserve">давать оценку новым ситуациям, вносить коррективы в деятельность, оценивать соответствие результатов целям; </w:t>
      </w:r>
    </w:p>
    <w:p w14:paraId="30FC11AC" w14:textId="77777777" w:rsidR="00305688" w:rsidRPr="00D143CC" w:rsidRDefault="000977E5" w:rsidP="00D143CC">
      <w:pPr>
        <w:numPr>
          <w:ilvl w:val="0"/>
          <w:numId w:val="16"/>
        </w:numPr>
        <w:spacing w:after="0" w:line="240" w:lineRule="auto"/>
        <w:jc w:val="both"/>
        <w:rPr>
          <w:sz w:val="24"/>
          <w:szCs w:val="24"/>
          <w:lang w:val="ru-RU"/>
        </w:rPr>
      </w:pPr>
      <w:r w:rsidRPr="00D143CC">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513EB3B2" w14:textId="77777777" w:rsidR="00305688" w:rsidRPr="00D143CC" w:rsidRDefault="000977E5" w:rsidP="00D143CC">
      <w:pPr>
        <w:numPr>
          <w:ilvl w:val="0"/>
          <w:numId w:val="16"/>
        </w:numPr>
        <w:spacing w:after="0" w:line="240" w:lineRule="auto"/>
        <w:jc w:val="both"/>
        <w:rPr>
          <w:sz w:val="24"/>
          <w:szCs w:val="24"/>
          <w:lang w:val="ru-RU"/>
        </w:rPr>
      </w:pPr>
      <w:r w:rsidRPr="00D143CC">
        <w:rPr>
          <w:rFonts w:ascii="Times New Roman" w:hAnsi="Times New Roman"/>
          <w:color w:val="000000"/>
          <w:sz w:val="24"/>
          <w:szCs w:val="24"/>
          <w:lang w:val="ru-RU"/>
        </w:rPr>
        <w:t>уметь оценивать риски и своевременно принимать решения по их снижению;</w:t>
      </w:r>
    </w:p>
    <w:p w14:paraId="6D80A70D" w14:textId="77777777" w:rsidR="00305688" w:rsidRPr="00D143CC" w:rsidRDefault="000977E5" w:rsidP="00D143CC">
      <w:pPr>
        <w:spacing w:after="0" w:line="240" w:lineRule="auto"/>
        <w:ind w:firstLine="600"/>
        <w:jc w:val="both"/>
        <w:rPr>
          <w:sz w:val="24"/>
          <w:szCs w:val="24"/>
        </w:rPr>
      </w:pPr>
      <w:r w:rsidRPr="00D143CC">
        <w:rPr>
          <w:rFonts w:ascii="Times New Roman" w:hAnsi="Times New Roman"/>
          <w:color w:val="000000"/>
          <w:sz w:val="24"/>
          <w:szCs w:val="24"/>
        </w:rPr>
        <w:t xml:space="preserve">3) </w:t>
      </w:r>
      <w:proofErr w:type="spellStart"/>
      <w:r w:rsidRPr="00D143CC">
        <w:rPr>
          <w:rFonts w:ascii="Times New Roman" w:hAnsi="Times New Roman"/>
          <w:color w:val="000000"/>
          <w:sz w:val="24"/>
          <w:szCs w:val="24"/>
        </w:rPr>
        <w:t>принятие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себя</w:t>
      </w:r>
      <w:proofErr w:type="spellEnd"/>
      <w:r w:rsidRPr="00D143CC">
        <w:rPr>
          <w:rFonts w:ascii="Times New Roman" w:hAnsi="Times New Roman"/>
          <w:color w:val="000000"/>
          <w:sz w:val="24"/>
          <w:szCs w:val="24"/>
        </w:rPr>
        <w:t xml:space="preserve"> и </w:t>
      </w:r>
      <w:proofErr w:type="spellStart"/>
      <w:r w:rsidRPr="00D143CC">
        <w:rPr>
          <w:rFonts w:ascii="Times New Roman" w:hAnsi="Times New Roman"/>
          <w:color w:val="000000"/>
          <w:sz w:val="24"/>
          <w:szCs w:val="24"/>
        </w:rPr>
        <w:t>других</w:t>
      </w:r>
      <w:proofErr w:type="spellEnd"/>
      <w:r w:rsidRPr="00D143CC">
        <w:rPr>
          <w:rFonts w:ascii="Times New Roman" w:hAnsi="Times New Roman"/>
          <w:color w:val="000000"/>
          <w:sz w:val="24"/>
          <w:szCs w:val="24"/>
        </w:rPr>
        <w:t>:</w:t>
      </w:r>
    </w:p>
    <w:p w14:paraId="7B95936F" w14:textId="77777777" w:rsidR="00305688" w:rsidRPr="00D143CC" w:rsidRDefault="000977E5" w:rsidP="00D143CC">
      <w:pPr>
        <w:numPr>
          <w:ilvl w:val="0"/>
          <w:numId w:val="17"/>
        </w:numPr>
        <w:spacing w:after="0" w:line="240" w:lineRule="auto"/>
        <w:jc w:val="both"/>
        <w:rPr>
          <w:sz w:val="24"/>
          <w:szCs w:val="24"/>
          <w:lang w:val="ru-RU"/>
        </w:rPr>
      </w:pPr>
      <w:r w:rsidRPr="00D143CC">
        <w:rPr>
          <w:rFonts w:ascii="Times New Roman" w:hAnsi="Times New Roman"/>
          <w:color w:val="000000"/>
          <w:sz w:val="24"/>
          <w:szCs w:val="24"/>
          <w:lang w:val="ru-RU"/>
        </w:rPr>
        <w:t>принимать себя, понимая свои недостатки и достоинства;</w:t>
      </w:r>
    </w:p>
    <w:p w14:paraId="3445F0F3" w14:textId="77777777" w:rsidR="00305688" w:rsidRPr="00D143CC" w:rsidRDefault="000977E5" w:rsidP="00D143CC">
      <w:pPr>
        <w:numPr>
          <w:ilvl w:val="0"/>
          <w:numId w:val="17"/>
        </w:numPr>
        <w:spacing w:after="0" w:line="240" w:lineRule="auto"/>
        <w:jc w:val="both"/>
        <w:rPr>
          <w:sz w:val="24"/>
          <w:szCs w:val="24"/>
          <w:lang w:val="ru-RU"/>
        </w:rPr>
      </w:pPr>
      <w:r w:rsidRPr="00D143CC">
        <w:rPr>
          <w:rFonts w:ascii="Times New Roman" w:hAnsi="Times New Roman"/>
          <w:color w:val="000000"/>
          <w:sz w:val="24"/>
          <w:szCs w:val="24"/>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7A397C35" w14:textId="77777777" w:rsidR="00305688" w:rsidRPr="00D143CC" w:rsidRDefault="000977E5" w:rsidP="00D143CC">
      <w:pPr>
        <w:numPr>
          <w:ilvl w:val="0"/>
          <w:numId w:val="17"/>
        </w:numPr>
        <w:spacing w:after="0" w:line="240" w:lineRule="auto"/>
        <w:jc w:val="both"/>
        <w:rPr>
          <w:sz w:val="24"/>
          <w:szCs w:val="24"/>
          <w:lang w:val="ru-RU"/>
        </w:rPr>
      </w:pPr>
      <w:r w:rsidRPr="00D143CC">
        <w:rPr>
          <w:rFonts w:ascii="Times New Roman" w:hAnsi="Times New Roman"/>
          <w:color w:val="000000"/>
          <w:sz w:val="24"/>
          <w:szCs w:val="24"/>
          <w:lang w:val="ru-RU"/>
        </w:rPr>
        <w:t>признавать своё право и право других на ошибки в дискуссиях на литературные темы;</w:t>
      </w:r>
    </w:p>
    <w:p w14:paraId="0A5EE69B" w14:textId="77777777" w:rsidR="00305688" w:rsidRPr="00D143CC" w:rsidRDefault="000977E5" w:rsidP="00D143CC">
      <w:pPr>
        <w:numPr>
          <w:ilvl w:val="0"/>
          <w:numId w:val="17"/>
        </w:numPr>
        <w:spacing w:after="0" w:line="240" w:lineRule="auto"/>
        <w:jc w:val="both"/>
        <w:rPr>
          <w:sz w:val="24"/>
          <w:szCs w:val="24"/>
          <w:lang w:val="ru-RU"/>
        </w:rPr>
      </w:pPr>
      <w:r w:rsidRPr="00D143CC">
        <w:rPr>
          <w:rFonts w:ascii="Times New Roman" w:hAnsi="Times New Roman"/>
          <w:color w:val="000000"/>
          <w:sz w:val="24"/>
          <w:szCs w:val="24"/>
          <w:lang w:val="ru-RU"/>
        </w:rPr>
        <w:t xml:space="preserve">развивать способность понимать мир с позиции другого человека, используя знания по литературе. </w:t>
      </w:r>
    </w:p>
    <w:p w14:paraId="75C18AC4" w14:textId="77777777" w:rsidR="00305688" w:rsidRPr="00D143CC" w:rsidRDefault="00305688" w:rsidP="00D143CC">
      <w:pPr>
        <w:spacing w:after="0" w:line="240" w:lineRule="auto"/>
        <w:ind w:left="120"/>
        <w:jc w:val="both"/>
        <w:rPr>
          <w:sz w:val="24"/>
          <w:szCs w:val="24"/>
          <w:lang w:val="ru-RU"/>
        </w:rPr>
      </w:pPr>
    </w:p>
    <w:p w14:paraId="1CF585D4"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ПРЕДМЕТНЫЕ РЕ</w:t>
      </w:r>
      <w:r w:rsidR="000571AF" w:rsidRPr="00D143CC">
        <w:rPr>
          <w:rFonts w:ascii="Times New Roman" w:hAnsi="Times New Roman"/>
          <w:b/>
          <w:color w:val="000000"/>
          <w:sz w:val="24"/>
          <w:szCs w:val="24"/>
          <w:lang w:val="ru-RU"/>
        </w:rPr>
        <w:t xml:space="preserve">ЗУЛЬТАТЫ </w:t>
      </w:r>
    </w:p>
    <w:p w14:paraId="121BDCFA"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Предметные результаты по литературе в средней школе должны обеспечивать:</w:t>
      </w:r>
    </w:p>
    <w:p w14:paraId="51F916D2"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5BED5260"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2) осознание взаимосвязи между языковым, литературным, интеллектуальным, духовно-нравственным развитием личности; </w:t>
      </w:r>
    </w:p>
    <w:p w14:paraId="3A7E0FC8"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11303C82"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028DFA55" w14:textId="77777777" w:rsidR="00305688" w:rsidRPr="00D143CC" w:rsidRDefault="0059551E"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П</w:t>
      </w:r>
      <w:r w:rsidR="000977E5" w:rsidRPr="00D143CC">
        <w:rPr>
          <w:rFonts w:ascii="Times New Roman" w:hAnsi="Times New Roman"/>
          <w:color w:val="000000"/>
          <w:sz w:val="24"/>
          <w:szCs w:val="24"/>
          <w:lang w:val="ru-RU"/>
        </w:rPr>
        <w:t xml:space="preserve">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sidR="000977E5" w:rsidRPr="00D143CC">
        <w:rPr>
          <w:rFonts w:ascii="Times New Roman" w:hAnsi="Times New Roman"/>
          <w:color w:val="000000"/>
          <w:sz w:val="24"/>
          <w:szCs w:val="24"/>
        </w:rPr>
        <w:t>XX</w:t>
      </w:r>
      <w:r w:rsidR="000977E5" w:rsidRPr="00D143CC">
        <w:rPr>
          <w:rFonts w:ascii="Times New Roman" w:hAnsi="Times New Roman"/>
          <w:color w:val="000000"/>
          <w:sz w:val="24"/>
          <w:szCs w:val="24"/>
          <w:lang w:val="ru-RU"/>
        </w:rPr>
        <w:t>–</w:t>
      </w:r>
      <w:r w:rsidR="000977E5" w:rsidRPr="00D143CC">
        <w:rPr>
          <w:rFonts w:ascii="Times New Roman" w:hAnsi="Times New Roman"/>
          <w:color w:val="000000"/>
          <w:sz w:val="24"/>
          <w:szCs w:val="24"/>
        </w:rPr>
        <w:t>XXI</w:t>
      </w:r>
      <w:r w:rsidR="000977E5" w:rsidRPr="00D143CC">
        <w:rPr>
          <w:rFonts w:ascii="Times New Roman" w:hAnsi="Times New Roman"/>
          <w:color w:val="000000"/>
          <w:sz w:val="24"/>
          <w:szCs w:val="24"/>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w:t>
      </w:r>
      <w:proofErr w:type="spellStart"/>
      <w:r w:rsidR="000977E5" w:rsidRPr="00D143CC">
        <w:rPr>
          <w:rFonts w:ascii="Times New Roman" w:hAnsi="Times New Roman"/>
          <w:color w:val="000000"/>
          <w:sz w:val="24"/>
          <w:szCs w:val="24"/>
          <w:lang w:val="ru-RU"/>
        </w:rPr>
        <w:t>Айги</w:t>
      </w:r>
      <w:proofErr w:type="spellEnd"/>
      <w:r w:rsidR="000977E5" w:rsidRPr="00D143CC">
        <w:rPr>
          <w:rFonts w:ascii="Times New Roman" w:hAnsi="Times New Roman"/>
          <w:color w:val="000000"/>
          <w:sz w:val="24"/>
          <w:szCs w:val="24"/>
          <w:lang w:val="ru-RU"/>
        </w:rPr>
        <w:t xml:space="preserve">, Р. Гамзатова, М. </w:t>
      </w:r>
      <w:proofErr w:type="spellStart"/>
      <w:r w:rsidR="000977E5" w:rsidRPr="00D143CC">
        <w:rPr>
          <w:rFonts w:ascii="Times New Roman" w:hAnsi="Times New Roman"/>
          <w:color w:val="000000"/>
          <w:sz w:val="24"/>
          <w:szCs w:val="24"/>
          <w:lang w:val="ru-RU"/>
        </w:rPr>
        <w:t>Джалиля</w:t>
      </w:r>
      <w:proofErr w:type="spellEnd"/>
      <w:r w:rsidR="000977E5" w:rsidRPr="00D143CC">
        <w:rPr>
          <w:rFonts w:ascii="Times New Roman" w:hAnsi="Times New Roman"/>
          <w:color w:val="000000"/>
          <w:sz w:val="24"/>
          <w:szCs w:val="24"/>
          <w:lang w:val="ru-RU"/>
        </w:rPr>
        <w:t xml:space="preserve">, М. Карима, Д. Кугультинова, К. Кулиева, Ю. </w:t>
      </w:r>
      <w:proofErr w:type="spellStart"/>
      <w:r w:rsidR="000977E5" w:rsidRPr="00D143CC">
        <w:rPr>
          <w:rFonts w:ascii="Times New Roman" w:hAnsi="Times New Roman"/>
          <w:color w:val="000000"/>
          <w:sz w:val="24"/>
          <w:szCs w:val="24"/>
          <w:lang w:val="ru-RU"/>
        </w:rPr>
        <w:t>Рытхэу</w:t>
      </w:r>
      <w:proofErr w:type="spellEnd"/>
      <w:r w:rsidR="000977E5" w:rsidRPr="00D143CC">
        <w:rPr>
          <w:rFonts w:ascii="Times New Roman" w:hAnsi="Times New Roman"/>
          <w:color w:val="000000"/>
          <w:sz w:val="24"/>
          <w:szCs w:val="24"/>
          <w:lang w:val="ru-RU"/>
        </w:rPr>
        <w:t xml:space="preserve">, Г. Тукая, К. Хетагурова, Ю. </w:t>
      </w:r>
      <w:proofErr w:type="spellStart"/>
      <w:r w:rsidR="000977E5" w:rsidRPr="00D143CC">
        <w:rPr>
          <w:rFonts w:ascii="Times New Roman" w:hAnsi="Times New Roman"/>
          <w:color w:val="000000"/>
          <w:sz w:val="24"/>
          <w:szCs w:val="24"/>
          <w:lang w:val="ru-RU"/>
        </w:rPr>
        <w:t>Шесталова</w:t>
      </w:r>
      <w:proofErr w:type="spellEnd"/>
      <w:r w:rsidR="000977E5" w:rsidRPr="00D143CC">
        <w:rPr>
          <w:rFonts w:ascii="Times New Roman" w:hAnsi="Times New Roman"/>
          <w:color w:val="000000"/>
          <w:sz w:val="24"/>
          <w:szCs w:val="24"/>
          <w:lang w:val="ru-RU"/>
        </w:rPr>
        <w:t xml:space="preserve"> и др.);</w:t>
      </w:r>
    </w:p>
    <w:p w14:paraId="1BC93DB6"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125136C1"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50AE471B"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lastRenderedPageBreak/>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48EAAB1A"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6DB2EB8B"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pacing w:val="-2"/>
          <w:sz w:val="24"/>
          <w:szCs w:val="24"/>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0403314E"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D143CC">
        <w:rPr>
          <w:rFonts w:ascii="Times New Roman" w:hAnsi="Times New Roman"/>
          <w:color w:val="000000"/>
          <w:sz w:val="24"/>
          <w:szCs w:val="24"/>
          <w:lang w:val="ru-RU"/>
        </w:rPr>
        <w:t>силлаботоническая</w:t>
      </w:r>
      <w:proofErr w:type="spellEnd"/>
      <w:r w:rsidRPr="00D143CC">
        <w:rPr>
          <w:rFonts w:ascii="Times New Roman" w:hAnsi="Times New Roman"/>
          <w:color w:val="000000"/>
          <w:sz w:val="24"/>
          <w:szCs w:val="24"/>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9872FEB"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2245EECA"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6FE6797F"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77CFED3A"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7ECCC014" w14:textId="77777777" w:rsidR="00305688" w:rsidRPr="00D143CC" w:rsidRDefault="000571AF" w:rsidP="00D143CC">
      <w:pPr>
        <w:spacing w:after="0" w:line="240" w:lineRule="auto"/>
        <w:ind w:firstLine="600"/>
        <w:jc w:val="both"/>
        <w:rPr>
          <w:sz w:val="24"/>
          <w:szCs w:val="24"/>
          <w:lang w:val="ru-RU"/>
        </w:rPr>
      </w:pPr>
      <w:r w:rsidRPr="00D143CC">
        <w:rPr>
          <w:rFonts w:ascii="Times New Roman" w:hAnsi="Times New Roman"/>
          <w:b/>
          <w:color w:val="000000"/>
          <w:sz w:val="24"/>
          <w:szCs w:val="24"/>
          <w:lang w:val="ru-RU"/>
        </w:rPr>
        <w:t>ПРЕДМЕТНЫЕ РЕЗУЛЬТАТЫ</w:t>
      </w:r>
      <w:r w:rsidR="000977E5" w:rsidRPr="00D143CC">
        <w:rPr>
          <w:rFonts w:ascii="Times New Roman" w:hAnsi="Times New Roman"/>
          <w:b/>
          <w:color w:val="000000"/>
          <w:sz w:val="24"/>
          <w:szCs w:val="24"/>
          <w:lang w:val="ru-RU"/>
        </w:rPr>
        <w:t>:</w:t>
      </w:r>
      <w:r w:rsidR="000977E5" w:rsidRPr="00D143CC">
        <w:rPr>
          <w:rFonts w:ascii="Times New Roman" w:hAnsi="Times New Roman"/>
          <w:color w:val="000000"/>
          <w:sz w:val="24"/>
          <w:szCs w:val="24"/>
          <w:lang w:val="ru-RU"/>
        </w:rPr>
        <w:t xml:space="preserve"> </w:t>
      </w:r>
    </w:p>
    <w:p w14:paraId="0FF1C2C5"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sidRPr="00D143CC">
        <w:rPr>
          <w:rFonts w:ascii="Times New Roman" w:hAnsi="Times New Roman"/>
          <w:color w:val="000000"/>
          <w:sz w:val="24"/>
          <w:szCs w:val="24"/>
        </w:rPr>
        <w:t>XIX</w:t>
      </w:r>
      <w:r w:rsidRPr="00D143CC">
        <w:rPr>
          <w:rFonts w:ascii="Times New Roman" w:hAnsi="Times New Roman"/>
          <w:color w:val="000000"/>
          <w:sz w:val="24"/>
          <w:szCs w:val="24"/>
          <w:lang w:val="ru-RU"/>
        </w:rPr>
        <w:t xml:space="preserve"> – начала </w:t>
      </w:r>
      <w:r w:rsidRPr="00D143CC">
        <w:rPr>
          <w:rFonts w:ascii="Times New Roman" w:hAnsi="Times New Roman"/>
          <w:color w:val="000000"/>
          <w:sz w:val="24"/>
          <w:szCs w:val="24"/>
        </w:rPr>
        <w:t>XXI</w:t>
      </w:r>
      <w:r w:rsidRPr="00D143CC">
        <w:rPr>
          <w:rFonts w:ascii="Times New Roman" w:hAnsi="Times New Roman"/>
          <w:color w:val="000000"/>
          <w:sz w:val="24"/>
          <w:szCs w:val="24"/>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48C9AAA6"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14:paraId="7BA48D26"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lastRenderedPageBreak/>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72C7EBC1"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pacing w:val="-1"/>
          <w:sz w:val="24"/>
          <w:szCs w:val="24"/>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sidRPr="00D143CC">
        <w:rPr>
          <w:rFonts w:ascii="Times New Roman" w:hAnsi="Times New Roman"/>
          <w:color w:val="000000"/>
          <w:spacing w:val="-1"/>
          <w:sz w:val="24"/>
          <w:szCs w:val="24"/>
        </w:rPr>
        <w:t>XIX</w:t>
      </w:r>
      <w:r w:rsidRPr="00D143CC">
        <w:rPr>
          <w:rFonts w:ascii="Times New Roman" w:hAnsi="Times New Roman"/>
          <w:color w:val="000000"/>
          <w:spacing w:val="-1"/>
          <w:sz w:val="24"/>
          <w:szCs w:val="24"/>
          <w:lang w:val="ru-RU"/>
        </w:rPr>
        <w:t xml:space="preserve"> – начало </w:t>
      </w:r>
      <w:r w:rsidRPr="00D143CC">
        <w:rPr>
          <w:rFonts w:ascii="Times New Roman" w:hAnsi="Times New Roman"/>
          <w:color w:val="000000"/>
          <w:spacing w:val="-1"/>
          <w:sz w:val="24"/>
          <w:szCs w:val="24"/>
        </w:rPr>
        <w:t>XXI</w:t>
      </w:r>
      <w:r w:rsidRPr="00D143CC">
        <w:rPr>
          <w:rFonts w:ascii="Times New Roman" w:hAnsi="Times New Roman"/>
          <w:color w:val="000000"/>
          <w:spacing w:val="-1"/>
          <w:sz w:val="24"/>
          <w:szCs w:val="24"/>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14:paraId="7AAC3C2D"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sidRPr="00D143CC">
        <w:rPr>
          <w:rFonts w:ascii="Times New Roman" w:hAnsi="Times New Roman"/>
          <w:color w:val="000000"/>
          <w:sz w:val="24"/>
          <w:szCs w:val="24"/>
        </w:rPr>
        <w:t>XIX</w:t>
      </w:r>
      <w:r w:rsidRPr="00D143CC">
        <w:rPr>
          <w:rFonts w:ascii="Times New Roman" w:hAnsi="Times New Roman"/>
          <w:color w:val="000000"/>
          <w:sz w:val="24"/>
          <w:szCs w:val="24"/>
          <w:lang w:val="ru-RU"/>
        </w:rPr>
        <w:t>–</w:t>
      </w:r>
      <w:r w:rsidRPr="00D143CC">
        <w:rPr>
          <w:rFonts w:ascii="Times New Roman" w:hAnsi="Times New Roman"/>
          <w:color w:val="000000"/>
          <w:sz w:val="24"/>
          <w:szCs w:val="24"/>
        </w:rPr>
        <w:t>XXI</w:t>
      </w:r>
      <w:r w:rsidRPr="00D143CC">
        <w:rPr>
          <w:rFonts w:ascii="Times New Roman" w:hAnsi="Times New Roman"/>
          <w:color w:val="000000"/>
          <w:sz w:val="24"/>
          <w:szCs w:val="24"/>
          <w:lang w:val="ru-RU"/>
        </w:rPr>
        <w:t xml:space="preserve"> века со временем написания, с современностью и традицией; выявлять «сквозные темы» и ключевые проблемы русской литературы;</w:t>
      </w:r>
    </w:p>
    <w:p w14:paraId="3C8D8E4C"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1D98CE81"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0A36FCFD"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7A942C61"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21778777"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194AE63"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3FF2AA63"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5B7F6810"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t xml:space="preserve">12) овладение современными читательскими практиками, культурой восприятия и понимания литературных текстов, </w:t>
      </w:r>
      <w:proofErr w:type="gramStart"/>
      <w:r w:rsidRPr="00D143CC">
        <w:rPr>
          <w:rFonts w:ascii="Times New Roman" w:hAnsi="Times New Roman"/>
          <w:color w:val="000000"/>
          <w:sz w:val="24"/>
          <w:szCs w:val="24"/>
          <w:lang w:val="ru-RU"/>
        </w:rPr>
        <w:t>умениями самостоятельного истолкования</w:t>
      </w:r>
      <w:proofErr w:type="gramEnd"/>
      <w:r w:rsidRPr="00D143CC">
        <w:rPr>
          <w:rFonts w:ascii="Times New Roman" w:hAnsi="Times New Roman"/>
          <w:color w:val="000000"/>
          <w:sz w:val="24"/>
          <w:szCs w:val="24"/>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41C819C9" w14:textId="77777777" w:rsidR="00305688" w:rsidRPr="00D143CC" w:rsidRDefault="000977E5" w:rsidP="00D143CC">
      <w:pPr>
        <w:spacing w:after="0" w:line="240" w:lineRule="auto"/>
        <w:ind w:firstLine="600"/>
        <w:jc w:val="both"/>
        <w:rPr>
          <w:sz w:val="24"/>
          <w:szCs w:val="24"/>
          <w:lang w:val="ru-RU"/>
        </w:rPr>
      </w:pPr>
      <w:r w:rsidRPr="00D143CC">
        <w:rPr>
          <w:rFonts w:ascii="Times New Roman" w:hAnsi="Times New Roman"/>
          <w:color w:val="000000"/>
          <w:sz w:val="24"/>
          <w:szCs w:val="24"/>
          <w:lang w:val="ru-RU"/>
        </w:rPr>
        <w:lastRenderedPageBreak/>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1821F01A" w14:textId="77777777" w:rsidR="00305688" w:rsidRDefault="00305688" w:rsidP="00D143CC">
      <w:pPr>
        <w:spacing w:after="0" w:line="240" w:lineRule="auto"/>
        <w:jc w:val="both"/>
        <w:rPr>
          <w:sz w:val="24"/>
          <w:szCs w:val="24"/>
          <w:lang w:val="ru-RU"/>
        </w:rPr>
      </w:pPr>
    </w:p>
    <w:p w14:paraId="60B1F389" w14:textId="5C545086" w:rsidR="00305688" w:rsidRDefault="0059551E" w:rsidP="00D143CC">
      <w:pPr>
        <w:spacing w:after="0" w:line="240" w:lineRule="auto"/>
        <w:ind w:left="120"/>
        <w:jc w:val="both"/>
        <w:rPr>
          <w:rFonts w:ascii="Times New Roman" w:hAnsi="Times New Roman"/>
          <w:b/>
          <w:color w:val="000000"/>
          <w:sz w:val="24"/>
          <w:szCs w:val="24"/>
        </w:rPr>
      </w:pPr>
      <w:bookmarkStart w:id="36" w:name="block-19813632"/>
      <w:bookmarkEnd w:id="35"/>
      <w:r w:rsidRPr="00D143CC">
        <w:rPr>
          <w:rFonts w:ascii="Times New Roman" w:hAnsi="Times New Roman"/>
          <w:b/>
          <w:color w:val="000000"/>
          <w:sz w:val="24"/>
          <w:szCs w:val="24"/>
          <w:lang w:val="ru-RU"/>
        </w:rPr>
        <w:t xml:space="preserve">                                                </w:t>
      </w:r>
      <w:r w:rsidRPr="00D143CC">
        <w:rPr>
          <w:sz w:val="24"/>
          <w:szCs w:val="24"/>
          <w:lang w:val="ru-RU"/>
        </w:rPr>
        <w:t xml:space="preserve"> </w:t>
      </w:r>
      <w:proofErr w:type="spellStart"/>
      <w:proofErr w:type="gramStart"/>
      <w:r w:rsidRPr="00D143CC">
        <w:rPr>
          <w:rFonts w:ascii="Times New Roman" w:hAnsi="Times New Roman"/>
          <w:b/>
          <w:color w:val="000000"/>
          <w:sz w:val="24"/>
          <w:szCs w:val="24"/>
        </w:rPr>
        <w:t>Тематическое</w:t>
      </w:r>
      <w:proofErr w:type="spellEnd"/>
      <w:r w:rsidRPr="00D143CC">
        <w:rPr>
          <w:rFonts w:ascii="Times New Roman" w:hAnsi="Times New Roman"/>
          <w:b/>
          <w:color w:val="000000"/>
          <w:sz w:val="24"/>
          <w:szCs w:val="24"/>
        </w:rPr>
        <w:t xml:space="preserve">  </w:t>
      </w:r>
      <w:proofErr w:type="spellStart"/>
      <w:r w:rsidRPr="00D143CC">
        <w:rPr>
          <w:rFonts w:ascii="Times New Roman" w:hAnsi="Times New Roman"/>
          <w:b/>
          <w:color w:val="000000"/>
          <w:sz w:val="24"/>
          <w:szCs w:val="24"/>
        </w:rPr>
        <w:t>планирование</w:t>
      </w:r>
      <w:proofErr w:type="spellEnd"/>
      <w:proofErr w:type="gramEnd"/>
      <w:r w:rsidRPr="00D143CC">
        <w:rPr>
          <w:rFonts w:ascii="Times New Roman" w:hAnsi="Times New Roman"/>
          <w:b/>
          <w:color w:val="000000"/>
          <w:sz w:val="24"/>
          <w:szCs w:val="24"/>
        </w:rPr>
        <w:t xml:space="preserve">  </w:t>
      </w:r>
    </w:p>
    <w:p w14:paraId="25D8AAEF" w14:textId="49F2805B" w:rsidR="00305688" w:rsidRPr="00D143CC" w:rsidRDefault="00305688" w:rsidP="00D143CC">
      <w:pPr>
        <w:spacing w:after="0" w:line="240" w:lineRule="auto"/>
        <w:ind w:left="120"/>
        <w:jc w:val="both"/>
        <w:rPr>
          <w:sz w:val="24"/>
          <w:szCs w:val="24"/>
        </w:rPr>
        <w:sectPr w:rsidR="00305688" w:rsidRPr="00D143CC" w:rsidSect="00D143CC">
          <w:type w:val="continuous"/>
          <w:pgSz w:w="11906" w:h="16383"/>
          <w:pgMar w:top="1701" w:right="1134" w:bottom="850" w:left="1134" w:header="720" w:footer="720" w:gutter="0"/>
          <w:cols w:space="720"/>
          <w:docGrid w:linePitch="299"/>
        </w:sectPr>
      </w:pPr>
    </w:p>
    <w:p w14:paraId="04225657" w14:textId="77777777" w:rsidR="00305688" w:rsidRPr="00D143CC" w:rsidRDefault="001A0E03" w:rsidP="00D143CC">
      <w:pPr>
        <w:spacing w:after="0" w:line="240" w:lineRule="auto"/>
        <w:ind w:left="120"/>
        <w:jc w:val="both"/>
        <w:rPr>
          <w:sz w:val="24"/>
          <w:szCs w:val="24"/>
          <w:lang w:val="ru-RU"/>
        </w:rPr>
      </w:pPr>
      <w:r w:rsidRPr="00D143CC">
        <w:rPr>
          <w:rFonts w:ascii="Times New Roman" w:hAnsi="Times New Roman"/>
          <w:b/>
          <w:color w:val="000000"/>
          <w:sz w:val="24"/>
          <w:szCs w:val="24"/>
        </w:rPr>
        <w:t xml:space="preserve"> </w:t>
      </w:r>
    </w:p>
    <w:tbl>
      <w:tblPr>
        <w:tblW w:w="1008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4"/>
        <w:gridCol w:w="3872"/>
        <w:gridCol w:w="1444"/>
        <w:gridCol w:w="3754"/>
      </w:tblGrid>
      <w:tr w:rsidR="00D143CC" w:rsidRPr="00D143CC" w14:paraId="664C8D3D" w14:textId="35A13BFB" w:rsidTr="00D143CC">
        <w:trPr>
          <w:trHeight w:val="144"/>
          <w:tblCellSpacing w:w="20" w:type="nil"/>
        </w:trPr>
        <w:tc>
          <w:tcPr>
            <w:tcW w:w="987" w:type="dxa"/>
            <w:tcMar>
              <w:top w:w="50" w:type="dxa"/>
              <w:left w:w="100" w:type="dxa"/>
            </w:tcMar>
          </w:tcPr>
          <w:p w14:paraId="3456EDF8" w14:textId="77777777" w:rsidR="00D143CC" w:rsidRPr="00D143CC" w:rsidRDefault="00D143CC"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п/п </w:t>
            </w:r>
          </w:p>
          <w:p w14:paraId="05F41CF0" w14:textId="77777777" w:rsidR="00D143CC" w:rsidRPr="00D143CC" w:rsidRDefault="00D143CC" w:rsidP="00D143CC">
            <w:pPr>
              <w:spacing w:after="0" w:line="240" w:lineRule="auto"/>
              <w:ind w:left="135"/>
              <w:rPr>
                <w:rFonts w:ascii="Times New Roman" w:hAnsi="Times New Roman" w:cs="Times New Roman"/>
              </w:rPr>
            </w:pPr>
          </w:p>
        </w:tc>
        <w:tc>
          <w:tcPr>
            <w:tcW w:w="3796" w:type="dxa"/>
            <w:tcMar>
              <w:top w:w="50" w:type="dxa"/>
              <w:left w:w="100" w:type="dxa"/>
            </w:tcMar>
          </w:tcPr>
          <w:p w14:paraId="0106CE80" w14:textId="77777777" w:rsidR="00D143CC" w:rsidRPr="00D143CC" w:rsidRDefault="00D143CC" w:rsidP="00D143CC">
            <w:pPr>
              <w:spacing w:after="0" w:line="240" w:lineRule="auto"/>
              <w:rPr>
                <w:rFonts w:ascii="Times New Roman" w:hAnsi="Times New Roman" w:cs="Times New Roman"/>
                <w:lang w:val="ru-RU"/>
              </w:rPr>
            </w:pPr>
            <w:r w:rsidRPr="00D143CC">
              <w:rPr>
                <w:rFonts w:ascii="Times New Roman" w:hAnsi="Times New Roman" w:cs="Times New Roman"/>
                <w:lang w:val="ru-RU"/>
              </w:rPr>
              <w:t>Тема учебного занятия, раздела</w:t>
            </w:r>
          </w:p>
          <w:p w14:paraId="7D2CB786" w14:textId="77777777" w:rsidR="00D143CC" w:rsidRPr="00D143CC" w:rsidRDefault="00D143CC" w:rsidP="00D143CC">
            <w:pPr>
              <w:spacing w:after="0" w:line="240" w:lineRule="auto"/>
              <w:ind w:left="135"/>
              <w:rPr>
                <w:rFonts w:ascii="Times New Roman" w:hAnsi="Times New Roman" w:cs="Times New Roman"/>
              </w:rPr>
            </w:pPr>
          </w:p>
        </w:tc>
        <w:tc>
          <w:tcPr>
            <w:tcW w:w="1444" w:type="dxa"/>
            <w:tcBorders>
              <w:right w:val="single" w:sz="4" w:space="0" w:color="auto"/>
            </w:tcBorders>
            <w:tcMar>
              <w:top w:w="50" w:type="dxa"/>
              <w:left w:w="100" w:type="dxa"/>
            </w:tcMar>
          </w:tcPr>
          <w:p w14:paraId="37898445" w14:textId="77777777" w:rsidR="00D143CC" w:rsidRPr="00D143CC" w:rsidRDefault="00D143CC" w:rsidP="00D143CC">
            <w:pPr>
              <w:spacing w:after="0" w:line="240" w:lineRule="auto"/>
              <w:ind w:left="135"/>
              <w:rPr>
                <w:rFonts w:ascii="Times New Roman" w:hAnsi="Times New Roman" w:cs="Times New Roman"/>
                <w:color w:val="000000"/>
                <w:lang w:val="ru-RU"/>
              </w:rPr>
            </w:pPr>
            <w:r w:rsidRPr="00D143CC">
              <w:rPr>
                <w:rFonts w:ascii="Times New Roman" w:hAnsi="Times New Roman" w:cs="Times New Roman"/>
                <w:color w:val="000000"/>
                <w:lang w:val="ru-RU"/>
              </w:rPr>
              <w:t>Количество</w:t>
            </w:r>
          </w:p>
          <w:p w14:paraId="6AB2BEBF" w14:textId="7A205824" w:rsidR="00D143CC" w:rsidRPr="00D143CC" w:rsidRDefault="00D143CC"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 xml:space="preserve">часов                                          </w:t>
            </w:r>
          </w:p>
        </w:tc>
        <w:tc>
          <w:tcPr>
            <w:tcW w:w="3857" w:type="dxa"/>
            <w:tcBorders>
              <w:left w:val="single" w:sz="4" w:space="0" w:color="auto"/>
            </w:tcBorders>
          </w:tcPr>
          <w:p w14:paraId="1763AD71" w14:textId="6601857D" w:rsidR="00D143CC" w:rsidRPr="00D143CC" w:rsidRDefault="00D143CC"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Электронные (</w:t>
            </w:r>
            <w:proofErr w:type="gramStart"/>
            <w:r w:rsidRPr="00D143CC">
              <w:rPr>
                <w:rFonts w:ascii="Times New Roman" w:hAnsi="Times New Roman" w:cs="Times New Roman"/>
                <w:color w:val="000000"/>
                <w:lang w:val="ru-RU"/>
              </w:rPr>
              <w:t xml:space="preserve">цифровые)   </w:t>
            </w:r>
            <w:proofErr w:type="gramEnd"/>
            <w:r w:rsidRPr="00D143CC">
              <w:rPr>
                <w:rFonts w:ascii="Times New Roman" w:hAnsi="Times New Roman" w:cs="Times New Roman"/>
                <w:color w:val="000000"/>
                <w:lang w:val="ru-RU"/>
              </w:rPr>
              <w:t xml:space="preserve">                                                 образовательные ресурсы </w:t>
            </w:r>
          </w:p>
          <w:p w14:paraId="0586EB32" w14:textId="77777777" w:rsidR="00D143CC" w:rsidRPr="00D143CC" w:rsidRDefault="00D143CC" w:rsidP="00D143CC">
            <w:pPr>
              <w:spacing w:after="0" w:line="240" w:lineRule="auto"/>
              <w:ind w:left="135"/>
              <w:rPr>
                <w:rFonts w:ascii="Times New Roman" w:hAnsi="Times New Roman" w:cs="Times New Roman"/>
                <w:lang w:val="ru-RU"/>
              </w:rPr>
            </w:pPr>
          </w:p>
        </w:tc>
      </w:tr>
      <w:tr w:rsidR="001A0E03" w:rsidRPr="00DA13A2" w14:paraId="4BDBECBC" w14:textId="77777777" w:rsidTr="00D143CC">
        <w:trPr>
          <w:trHeight w:val="144"/>
          <w:tblCellSpacing w:w="20" w:type="nil"/>
        </w:trPr>
        <w:tc>
          <w:tcPr>
            <w:tcW w:w="987" w:type="dxa"/>
            <w:tcMar>
              <w:top w:w="50" w:type="dxa"/>
              <w:left w:w="100" w:type="dxa"/>
            </w:tcMar>
          </w:tcPr>
          <w:p w14:paraId="21D33906"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1.1</w:t>
            </w:r>
          </w:p>
        </w:tc>
        <w:tc>
          <w:tcPr>
            <w:tcW w:w="3796" w:type="dxa"/>
            <w:tcMar>
              <w:top w:w="50" w:type="dxa"/>
              <w:left w:w="100" w:type="dxa"/>
            </w:tcMar>
          </w:tcPr>
          <w:p w14:paraId="3F3F692E"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А. И. Куприн. Рассказы и повести (одно произведение по выбору). Например, «Гранатовый браслет», «Олеся» и др.</w:t>
            </w:r>
          </w:p>
        </w:tc>
        <w:tc>
          <w:tcPr>
            <w:tcW w:w="1444" w:type="dxa"/>
            <w:tcMar>
              <w:top w:w="50" w:type="dxa"/>
              <w:left w:w="100" w:type="dxa"/>
            </w:tcMar>
          </w:tcPr>
          <w:p w14:paraId="7EB2E6EB"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2 </w:t>
            </w:r>
          </w:p>
        </w:tc>
        <w:tc>
          <w:tcPr>
            <w:tcW w:w="3857" w:type="dxa"/>
            <w:tcMar>
              <w:top w:w="50" w:type="dxa"/>
              <w:left w:w="100" w:type="dxa"/>
            </w:tcMar>
          </w:tcPr>
          <w:p w14:paraId="3051C413"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 xml:space="preserve">Единая коллекция цифровых образовательных ресурсов </w:t>
            </w:r>
            <w:r w:rsidR="00DA13A2">
              <w:fldChar w:fldCharType="begin"/>
            </w:r>
            <w:r w:rsidR="00DA13A2" w:rsidRPr="00DA13A2">
              <w:rPr>
                <w:lang w:val="ru-RU"/>
              </w:rPr>
              <w:instrText xml:space="preserve"> </w:instrText>
            </w:r>
            <w:r w:rsidR="00DA13A2">
              <w:instrText>HYPERLINK</w:instrText>
            </w:r>
            <w:r w:rsidR="00DA13A2" w:rsidRPr="00DA13A2">
              <w:rPr>
                <w:lang w:val="ru-RU"/>
              </w:rPr>
              <w:instrText xml:space="preserve"> "</w:instrText>
            </w:r>
            <w:r w:rsidR="00DA13A2">
              <w:instrText>http</w:instrText>
            </w:r>
            <w:r w:rsidR="00DA13A2" w:rsidRPr="00DA13A2">
              <w:rPr>
                <w:lang w:val="ru-RU"/>
              </w:rPr>
              <w:instrText>://</w:instrText>
            </w:r>
            <w:r w:rsidR="00DA13A2">
              <w:instrText>school</w:instrText>
            </w:r>
            <w:r w:rsidR="00DA13A2" w:rsidRPr="00DA13A2">
              <w:rPr>
                <w:lang w:val="ru-RU"/>
              </w:rPr>
              <w:instrText>-" \</w:instrText>
            </w:r>
            <w:r w:rsidR="00DA13A2">
              <w:instrText>h</w:instrText>
            </w:r>
            <w:r w:rsidR="00DA13A2" w:rsidRPr="00DA13A2">
              <w:rPr>
                <w:lang w:val="ru-RU"/>
              </w:rPr>
              <w:instrText xml:space="preserve"> </w:instrText>
            </w:r>
            <w:r w:rsidR="00DA13A2">
              <w:fldChar w:fldCharType="separate"/>
            </w:r>
            <w:r w:rsidRPr="00D143CC">
              <w:rPr>
                <w:rFonts w:ascii="Times New Roman" w:hAnsi="Times New Roman" w:cs="Times New Roman"/>
                <w:color w:val="0000FF"/>
                <w:u w:val="single"/>
              </w:rPr>
              <w:t>http</w:t>
            </w:r>
            <w:r w:rsidRPr="00D143CC">
              <w:rPr>
                <w:rFonts w:ascii="Times New Roman" w:hAnsi="Times New Roman" w:cs="Times New Roman"/>
                <w:color w:val="0000FF"/>
                <w:u w:val="single"/>
                <w:lang w:val="ru-RU"/>
              </w:rPr>
              <w:t>://</w:t>
            </w:r>
            <w:r w:rsidRPr="00D143CC">
              <w:rPr>
                <w:rFonts w:ascii="Times New Roman" w:hAnsi="Times New Roman" w:cs="Times New Roman"/>
                <w:color w:val="0000FF"/>
                <w:u w:val="single"/>
              </w:rPr>
              <w:t>school</w:t>
            </w:r>
            <w:r w:rsidRPr="00D143CC">
              <w:rPr>
                <w:rFonts w:ascii="Times New Roman" w:hAnsi="Times New Roman" w:cs="Times New Roman"/>
                <w:color w:val="0000FF"/>
                <w:u w:val="single"/>
                <w:lang w:val="ru-RU"/>
              </w:rPr>
              <w:t>-</w:t>
            </w:r>
            <w:r w:rsidR="00DA13A2">
              <w:rPr>
                <w:rFonts w:ascii="Times New Roman" w:hAnsi="Times New Roman" w:cs="Times New Roman"/>
                <w:color w:val="0000FF"/>
                <w:u w:val="single"/>
                <w:lang w:val="ru-RU"/>
              </w:rPr>
              <w:fldChar w:fldCharType="end"/>
            </w: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collection</w:t>
            </w:r>
            <w:r w:rsidRPr="00D143CC">
              <w:rPr>
                <w:rFonts w:ascii="Times New Roman" w:hAnsi="Times New Roman" w:cs="Times New Roman"/>
                <w:color w:val="000000"/>
                <w:lang w:val="ru-RU"/>
              </w:rPr>
              <w:t>.</w:t>
            </w:r>
            <w:proofErr w:type="spellStart"/>
            <w:r w:rsidRPr="00D143CC">
              <w:rPr>
                <w:rFonts w:ascii="Times New Roman" w:hAnsi="Times New Roman" w:cs="Times New Roman"/>
                <w:color w:val="000000"/>
              </w:rPr>
              <w:t>edu</w:t>
            </w:r>
            <w:proofErr w:type="spellEnd"/>
            <w:r w:rsidRPr="00D143CC">
              <w:rPr>
                <w:rFonts w:ascii="Times New Roman" w:hAnsi="Times New Roman" w:cs="Times New Roman"/>
                <w:color w:val="000000"/>
                <w:lang w:val="ru-RU"/>
              </w:rPr>
              <w:t>.</w:t>
            </w:r>
            <w:proofErr w:type="spellStart"/>
            <w:r w:rsidRPr="00D143CC">
              <w:rPr>
                <w:rFonts w:ascii="Times New Roman" w:hAnsi="Times New Roman" w:cs="Times New Roman"/>
                <w:color w:val="000000"/>
              </w:rPr>
              <w:t>ru</w:t>
            </w:r>
            <w:proofErr w:type="spellEnd"/>
            <w:r w:rsidRPr="00D143CC">
              <w:rPr>
                <w:rFonts w:ascii="Times New Roman" w:hAnsi="Times New Roman" w:cs="Times New Roman"/>
                <w:color w:val="000000"/>
                <w:lang w:val="ru-RU"/>
              </w:rPr>
              <w:t>/</w:t>
            </w:r>
            <w:r w:rsidRPr="00D143CC">
              <w:rPr>
                <w:rFonts w:ascii="Times New Roman" w:hAnsi="Times New Roman" w:cs="Times New Roman"/>
                <w:color w:val="000000"/>
              </w:rPr>
              <w:t>catalog</w:t>
            </w:r>
            <w:r w:rsidRPr="00D143CC">
              <w:rPr>
                <w:rFonts w:ascii="Times New Roman" w:hAnsi="Times New Roman" w:cs="Times New Roman"/>
                <w:color w:val="000000"/>
                <w:lang w:val="ru-RU"/>
              </w:rPr>
              <w:t>/</w:t>
            </w:r>
            <w:r w:rsidRPr="00D143CC">
              <w:rPr>
                <w:rFonts w:ascii="Times New Roman" w:hAnsi="Times New Roman" w:cs="Times New Roman"/>
                <w:color w:val="000000"/>
              </w:rPr>
              <w:t>teacher</w:t>
            </w:r>
            <w:r w:rsidRPr="00D143CC">
              <w:rPr>
                <w:rFonts w:ascii="Times New Roman" w:hAnsi="Times New Roman" w:cs="Times New Roman"/>
                <w:color w:val="000000"/>
                <w:lang w:val="ru-RU"/>
              </w:rPr>
              <w:t xml:space="preserve"> Российская электронная школа </w:t>
            </w:r>
            <w:r w:rsidR="00DA13A2">
              <w:fldChar w:fldCharType="begin"/>
            </w:r>
            <w:r w:rsidR="00DA13A2" w:rsidRPr="00DA13A2">
              <w:rPr>
                <w:lang w:val="ru-RU"/>
              </w:rPr>
              <w:instrText xml:space="preserve"> </w:instrText>
            </w:r>
            <w:r w:rsidR="00DA13A2">
              <w:instrText>HYPERLINK</w:instrText>
            </w:r>
            <w:r w:rsidR="00DA13A2" w:rsidRPr="00DA13A2">
              <w:rPr>
                <w:lang w:val="ru-RU"/>
              </w:rPr>
              <w:instrText xml:space="preserve"> "</w:instrText>
            </w:r>
            <w:r w:rsidR="00DA13A2">
              <w:instrText>https</w:instrText>
            </w:r>
            <w:r w:rsidR="00DA13A2" w:rsidRPr="00DA13A2">
              <w:rPr>
                <w:lang w:val="ru-RU"/>
              </w:rPr>
              <w:instrText>://</w:instrText>
            </w:r>
            <w:r w:rsidR="00DA13A2">
              <w:instrText>resh</w:instrText>
            </w:r>
            <w:r w:rsidR="00DA13A2" w:rsidRPr="00DA13A2">
              <w:rPr>
                <w:lang w:val="ru-RU"/>
              </w:rPr>
              <w:instrText>.</w:instrText>
            </w:r>
            <w:r w:rsidR="00DA13A2">
              <w:instrText>edu</w:instrText>
            </w:r>
            <w:r w:rsidR="00DA13A2" w:rsidRPr="00DA13A2">
              <w:rPr>
                <w:lang w:val="ru-RU"/>
              </w:rPr>
              <w:instrText>.</w:instrText>
            </w:r>
            <w:r w:rsidR="00DA13A2">
              <w:instrText>ru</w:instrText>
            </w:r>
            <w:r w:rsidR="00DA13A2" w:rsidRPr="00DA13A2">
              <w:rPr>
                <w:lang w:val="ru-RU"/>
              </w:rPr>
              <w:instrText>/</w:instrText>
            </w:r>
            <w:r w:rsidR="00DA13A2">
              <w:instrText>subject</w:instrText>
            </w:r>
            <w:r w:rsidR="00DA13A2" w:rsidRPr="00DA13A2">
              <w:rPr>
                <w:lang w:val="ru-RU"/>
              </w:rPr>
              <w:instrText>/14/5/" \</w:instrText>
            </w:r>
            <w:r w:rsidR="00DA13A2">
              <w:instrText>h</w:instrText>
            </w:r>
            <w:r w:rsidR="00DA13A2" w:rsidRPr="00DA13A2">
              <w:rPr>
                <w:lang w:val="ru-RU"/>
              </w:rPr>
              <w:instrText xml:space="preserve"> </w:instrText>
            </w:r>
            <w:r w:rsidR="00DA13A2">
              <w:fldChar w:fldCharType="separate"/>
            </w:r>
            <w:r w:rsidRPr="00D143CC">
              <w:rPr>
                <w:rFonts w:ascii="Times New Roman" w:hAnsi="Times New Roman" w:cs="Times New Roman"/>
                <w:color w:val="0000FF"/>
                <w:u w:val="single"/>
              </w:rPr>
              <w:t>https</w:t>
            </w:r>
            <w:r w:rsidRPr="00D143CC">
              <w:rPr>
                <w:rFonts w:ascii="Times New Roman" w:hAnsi="Times New Roman" w:cs="Times New Roman"/>
                <w:color w:val="0000FF"/>
                <w:u w:val="single"/>
                <w:lang w:val="ru-RU"/>
              </w:rPr>
              <w:t>://</w:t>
            </w:r>
            <w:r w:rsidRPr="00D143CC">
              <w:rPr>
                <w:rFonts w:ascii="Times New Roman" w:hAnsi="Times New Roman" w:cs="Times New Roman"/>
                <w:color w:val="0000FF"/>
                <w:u w:val="single"/>
              </w:rPr>
              <w:t>resh</w:t>
            </w:r>
            <w:r w:rsidRPr="00D143CC">
              <w:rPr>
                <w:rFonts w:ascii="Times New Roman" w:hAnsi="Times New Roman" w:cs="Times New Roman"/>
                <w:color w:val="0000FF"/>
                <w:u w:val="single"/>
                <w:lang w:val="ru-RU"/>
              </w:rPr>
              <w:t>.</w:t>
            </w:r>
            <w:r w:rsidRPr="00D143CC">
              <w:rPr>
                <w:rFonts w:ascii="Times New Roman" w:hAnsi="Times New Roman" w:cs="Times New Roman"/>
                <w:color w:val="0000FF"/>
                <w:u w:val="single"/>
              </w:rPr>
              <w:t>edu</w:t>
            </w:r>
            <w:r w:rsidRPr="00D143CC">
              <w:rPr>
                <w:rFonts w:ascii="Times New Roman" w:hAnsi="Times New Roman" w:cs="Times New Roman"/>
                <w:color w:val="0000FF"/>
                <w:u w:val="single"/>
                <w:lang w:val="ru-RU"/>
              </w:rPr>
              <w:t>.</w:t>
            </w:r>
            <w:r w:rsidRPr="00D143CC">
              <w:rPr>
                <w:rFonts w:ascii="Times New Roman" w:hAnsi="Times New Roman" w:cs="Times New Roman"/>
                <w:color w:val="0000FF"/>
                <w:u w:val="single"/>
              </w:rPr>
              <w:t>ru</w:t>
            </w:r>
            <w:r w:rsidRPr="00D143CC">
              <w:rPr>
                <w:rFonts w:ascii="Times New Roman" w:hAnsi="Times New Roman" w:cs="Times New Roman"/>
                <w:color w:val="0000FF"/>
                <w:u w:val="single"/>
                <w:lang w:val="ru-RU"/>
              </w:rPr>
              <w:t>/</w:t>
            </w:r>
            <w:r w:rsidRPr="00D143CC">
              <w:rPr>
                <w:rFonts w:ascii="Times New Roman" w:hAnsi="Times New Roman" w:cs="Times New Roman"/>
                <w:color w:val="0000FF"/>
                <w:u w:val="single"/>
              </w:rPr>
              <w:t>subject</w:t>
            </w:r>
            <w:r w:rsidRPr="00D143CC">
              <w:rPr>
                <w:rFonts w:ascii="Times New Roman" w:hAnsi="Times New Roman" w:cs="Times New Roman"/>
                <w:color w:val="0000FF"/>
                <w:u w:val="single"/>
                <w:lang w:val="ru-RU"/>
              </w:rPr>
              <w:t>/14/5/</w:t>
            </w:r>
            <w:r w:rsidR="00DA13A2">
              <w:rPr>
                <w:rFonts w:ascii="Times New Roman" w:hAnsi="Times New Roman" w:cs="Times New Roman"/>
                <w:color w:val="0000FF"/>
                <w:u w:val="single"/>
                <w:lang w:val="ru-RU"/>
              </w:rPr>
              <w:fldChar w:fldCharType="end"/>
            </w:r>
            <w:r w:rsidRPr="00D143CC">
              <w:rPr>
                <w:rFonts w:ascii="Times New Roman" w:hAnsi="Times New Roman" w:cs="Times New Roman"/>
                <w:color w:val="000000"/>
                <w:lang w:val="ru-RU"/>
              </w:rPr>
              <w:t xml:space="preserve"> Каталог цифрового образовательного контента </w:t>
            </w:r>
            <w:r w:rsidR="00DA13A2">
              <w:fldChar w:fldCharType="begin"/>
            </w:r>
            <w:r w:rsidR="00DA13A2" w:rsidRPr="00DA13A2">
              <w:rPr>
                <w:lang w:val="ru-RU"/>
              </w:rPr>
              <w:instrText xml:space="preserve"> </w:instrText>
            </w:r>
            <w:r w:rsidR="00DA13A2">
              <w:instrText>HYPERLINK</w:instrText>
            </w:r>
            <w:r w:rsidR="00DA13A2" w:rsidRPr="00DA13A2">
              <w:rPr>
                <w:lang w:val="ru-RU"/>
              </w:rPr>
              <w:instrText xml:space="preserve"> "</w:instrText>
            </w:r>
            <w:r w:rsidR="00DA13A2">
              <w:instrText>https</w:instrText>
            </w:r>
            <w:r w:rsidR="00DA13A2" w:rsidRPr="00DA13A2">
              <w:rPr>
                <w:lang w:val="ru-RU"/>
              </w:rPr>
              <w:instrText>://</w:instrText>
            </w:r>
            <w:r w:rsidR="00DA13A2">
              <w:instrText>educont</w:instrText>
            </w:r>
            <w:r w:rsidR="00DA13A2" w:rsidRPr="00DA13A2">
              <w:rPr>
                <w:lang w:val="ru-RU"/>
              </w:rPr>
              <w:instrText>.</w:instrText>
            </w:r>
            <w:r w:rsidR="00DA13A2">
              <w:instrText>ru</w:instrText>
            </w:r>
            <w:r w:rsidR="00DA13A2" w:rsidRPr="00DA13A2">
              <w:rPr>
                <w:lang w:val="ru-RU"/>
              </w:rPr>
              <w:instrText>" \</w:instrText>
            </w:r>
            <w:r w:rsidR="00DA13A2">
              <w:instrText>h</w:instrText>
            </w:r>
            <w:r w:rsidR="00DA13A2" w:rsidRPr="00DA13A2">
              <w:rPr>
                <w:lang w:val="ru-RU"/>
              </w:rPr>
              <w:instrText xml:space="preserve"> </w:instrText>
            </w:r>
            <w:r w:rsidR="00DA13A2">
              <w:fldChar w:fldCharType="separate"/>
            </w:r>
            <w:r w:rsidRPr="00D143CC">
              <w:rPr>
                <w:rFonts w:ascii="Times New Roman" w:hAnsi="Times New Roman" w:cs="Times New Roman"/>
                <w:color w:val="0000FF"/>
                <w:u w:val="single"/>
              </w:rPr>
              <w:t>https</w:t>
            </w:r>
            <w:r w:rsidRPr="00D143CC">
              <w:rPr>
                <w:rFonts w:ascii="Times New Roman" w:hAnsi="Times New Roman" w:cs="Times New Roman"/>
                <w:color w:val="0000FF"/>
                <w:u w:val="single"/>
                <w:lang w:val="ru-RU"/>
              </w:rPr>
              <w:t>://</w:t>
            </w:r>
            <w:r w:rsidRPr="00D143CC">
              <w:rPr>
                <w:rFonts w:ascii="Times New Roman" w:hAnsi="Times New Roman" w:cs="Times New Roman"/>
                <w:color w:val="0000FF"/>
                <w:u w:val="single"/>
              </w:rPr>
              <w:t>educont</w:t>
            </w:r>
            <w:r w:rsidRPr="00D143CC">
              <w:rPr>
                <w:rFonts w:ascii="Times New Roman" w:hAnsi="Times New Roman" w:cs="Times New Roman"/>
                <w:color w:val="0000FF"/>
                <w:u w:val="single"/>
                <w:lang w:val="ru-RU"/>
              </w:rPr>
              <w:t>.</w:t>
            </w:r>
            <w:proofErr w:type="spellStart"/>
            <w:r w:rsidRPr="00D143CC">
              <w:rPr>
                <w:rFonts w:ascii="Times New Roman" w:hAnsi="Times New Roman" w:cs="Times New Roman"/>
                <w:color w:val="0000FF"/>
                <w:u w:val="single"/>
              </w:rPr>
              <w:t>ru</w:t>
            </w:r>
            <w:proofErr w:type="spellEnd"/>
            <w:r w:rsidR="00DA13A2">
              <w:rPr>
                <w:rFonts w:ascii="Times New Roman" w:hAnsi="Times New Roman" w:cs="Times New Roman"/>
                <w:color w:val="0000FF"/>
                <w:u w:val="single"/>
              </w:rPr>
              <w:fldChar w:fldCharType="end"/>
            </w:r>
          </w:p>
        </w:tc>
      </w:tr>
      <w:tr w:rsidR="001A0E03" w:rsidRPr="00DA13A2" w14:paraId="487D036B" w14:textId="77777777" w:rsidTr="00D143CC">
        <w:trPr>
          <w:trHeight w:val="144"/>
          <w:tblCellSpacing w:w="20" w:type="nil"/>
        </w:trPr>
        <w:tc>
          <w:tcPr>
            <w:tcW w:w="987" w:type="dxa"/>
            <w:tcMar>
              <w:top w:w="50" w:type="dxa"/>
              <w:left w:w="100" w:type="dxa"/>
            </w:tcMar>
          </w:tcPr>
          <w:p w14:paraId="4F15CE59"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1.2</w:t>
            </w:r>
          </w:p>
        </w:tc>
        <w:tc>
          <w:tcPr>
            <w:tcW w:w="3796" w:type="dxa"/>
            <w:tcMar>
              <w:top w:w="50" w:type="dxa"/>
              <w:left w:w="100" w:type="dxa"/>
            </w:tcMar>
          </w:tcPr>
          <w:p w14:paraId="129A154F"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Л. Н. Андреев. Рассказы и повести (одно произведение по выбору). Например, «Иуда Искариот», «Большой шлем» и др.</w:t>
            </w:r>
          </w:p>
        </w:tc>
        <w:tc>
          <w:tcPr>
            <w:tcW w:w="1444" w:type="dxa"/>
            <w:tcMar>
              <w:top w:w="50" w:type="dxa"/>
              <w:left w:w="100" w:type="dxa"/>
            </w:tcMar>
          </w:tcPr>
          <w:p w14:paraId="3C303D88"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2 </w:t>
            </w:r>
          </w:p>
        </w:tc>
        <w:tc>
          <w:tcPr>
            <w:tcW w:w="3857" w:type="dxa"/>
            <w:tcMar>
              <w:top w:w="50" w:type="dxa"/>
              <w:left w:w="100" w:type="dxa"/>
            </w:tcMar>
          </w:tcPr>
          <w:p w14:paraId="21B56F56"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48B71942" w14:textId="77777777" w:rsidTr="00D143CC">
        <w:trPr>
          <w:trHeight w:val="144"/>
          <w:tblCellSpacing w:w="20" w:type="nil"/>
        </w:trPr>
        <w:tc>
          <w:tcPr>
            <w:tcW w:w="987" w:type="dxa"/>
            <w:tcMar>
              <w:top w:w="50" w:type="dxa"/>
              <w:left w:w="100" w:type="dxa"/>
            </w:tcMar>
          </w:tcPr>
          <w:p w14:paraId="7EF8FD27"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1.3</w:t>
            </w:r>
          </w:p>
        </w:tc>
        <w:tc>
          <w:tcPr>
            <w:tcW w:w="3796" w:type="dxa"/>
            <w:tcMar>
              <w:top w:w="50" w:type="dxa"/>
              <w:left w:w="100" w:type="dxa"/>
            </w:tcMar>
          </w:tcPr>
          <w:p w14:paraId="3114C6D7"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М. Горький. Рассказы (один по выбору). Например, «Старуха Изергиль», «Макар </w:t>
            </w:r>
            <w:proofErr w:type="spellStart"/>
            <w:r w:rsidRPr="00D143CC">
              <w:rPr>
                <w:rFonts w:ascii="Times New Roman" w:hAnsi="Times New Roman" w:cs="Times New Roman"/>
                <w:color w:val="000000"/>
                <w:lang w:val="ru-RU"/>
              </w:rPr>
              <w:t>Чудра</w:t>
            </w:r>
            <w:proofErr w:type="spellEnd"/>
            <w:r w:rsidRPr="00D143CC">
              <w:rPr>
                <w:rFonts w:ascii="Times New Roman" w:hAnsi="Times New Roman" w:cs="Times New Roman"/>
                <w:color w:val="000000"/>
                <w:lang w:val="ru-RU"/>
              </w:rPr>
              <w:t xml:space="preserve">», «Коновалов» и др. </w:t>
            </w:r>
            <w:proofErr w:type="spellStart"/>
            <w:r w:rsidRPr="00D143CC">
              <w:rPr>
                <w:rFonts w:ascii="Times New Roman" w:hAnsi="Times New Roman" w:cs="Times New Roman"/>
                <w:color w:val="000000"/>
              </w:rPr>
              <w:t>Пьеса</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На</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дне</w:t>
            </w:r>
            <w:proofErr w:type="spellEnd"/>
            <w:r w:rsidRPr="00D143CC">
              <w:rPr>
                <w:rFonts w:ascii="Times New Roman" w:hAnsi="Times New Roman" w:cs="Times New Roman"/>
                <w:color w:val="000000"/>
              </w:rPr>
              <w:t>».</w:t>
            </w:r>
          </w:p>
        </w:tc>
        <w:tc>
          <w:tcPr>
            <w:tcW w:w="1444" w:type="dxa"/>
            <w:tcMar>
              <w:top w:w="50" w:type="dxa"/>
              <w:left w:w="100" w:type="dxa"/>
            </w:tcMar>
          </w:tcPr>
          <w:p w14:paraId="051D01BF"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5 </w:t>
            </w:r>
          </w:p>
        </w:tc>
        <w:tc>
          <w:tcPr>
            <w:tcW w:w="3857" w:type="dxa"/>
            <w:tcMar>
              <w:top w:w="50" w:type="dxa"/>
              <w:left w:w="100" w:type="dxa"/>
            </w:tcMar>
          </w:tcPr>
          <w:p w14:paraId="44D8B57B"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18C02954" w14:textId="77777777" w:rsidTr="00D143CC">
        <w:trPr>
          <w:trHeight w:val="144"/>
          <w:tblCellSpacing w:w="20" w:type="nil"/>
        </w:trPr>
        <w:tc>
          <w:tcPr>
            <w:tcW w:w="987" w:type="dxa"/>
            <w:tcMar>
              <w:top w:w="50" w:type="dxa"/>
              <w:left w:w="100" w:type="dxa"/>
            </w:tcMar>
          </w:tcPr>
          <w:p w14:paraId="3350D032"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1.4</w:t>
            </w:r>
          </w:p>
        </w:tc>
        <w:tc>
          <w:tcPr>
            <w:tcW w:w="3796" w:type="dxa"/>
            <w:tcMar>
              <w:top w:w="50" w:type="dxa"/>
              <w:left w:w="100" w:type="dxa"/>
            </w:tcMar>
          </w:tcPr>
          <w:p w14:paraId="3E4FD220"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 xml:space="preserve">Стихотворения поэтов Серебряного века (не менее двух стихотворений одного поэта по выбору). Например, </w:t>
            </w:r>
            <w:r w:rsidRPr="00D143CC">
              <w:rPr>
                <w:rFonts w:ascii="Times New Roman" w:hAnsi="Times New Roman" w:cs="Times New Roman"/>
                <w:color w:val="000000"/>
              </w:rPr>
              <w:t>c</w:t>
            </w:r>
            <w:proofErr w:type="spellStart"/>
            <w:r w:rsidRPr="00D143CC">
              <w:rPr>
                <w:rFonts w:ascii="Times New Roman" w:hAnsi="Times New Roman" w:cs="Times New Roman"/>
                <w:color w:val="000000"/>
                <w:lang w:val="ru-RU"/>
              </w:rPr>
              <w:t>тихотворения</w:t>
            </w:r>
            <w:proofErr w:type="spellEnd"/>
            <w:r w:rsidRPr="00D143CC">
              <w:rPr>
                <w:rFonts w:ascii="Times New Roman" w:hAnsi="Times New Roman" w:cs="Times New Roman"/>
                <w:color w:val="000000"/>
                <w:lang w:val="ru-RU"/>
              </w:rPr>
              <w:t xml:space="preserve"> К. Д. Бальмонта, М. А. Волошина, Н. С. Гумилёва и др.</w:t>
            </w:r>
          </w:p>
        </w:tc>
        <w:tc>
          <w:tcPr>
            <w:tcW w:w="1444" w:type="dxa"/>
            <w:tcMar>
              <w:top w:w="50" w:type="dxa"/>
              <w:left w:w="100" w:type="dxa"/>
            </w:tcMar>
          </w:tcPr>
          <w:p w14:paraId="173CE5CD"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2 </w:t>
            </w:r>
          </w:p>
        </w:tc>
        <w:tc>
          <w:tcPr>
            <w:tcW w:w="3857" w:type="dxa"/>
            <w:tcMar>
              <w:top w:w="50" w:type="dxa"/>
              <w:left w:w="100" w:type="dxa"/>
            </w:tcMar>
          </w:tcPr>
          <w:p w14:paraId="1648AA97" w14:textId="77777777" w:rsidR="00EC00DC" w:rsidRPr="00D143CC" w:rsidRDefault="00EC00DC" w:rsidP="00D143CC">
            <w:pPr>
              <w:spacing w:after="0" w:line="240" w:lineRule="auto"/>
              <w:ind w:left="135"/>
              <w:rPr>
                <w:rFonts w:ascii="Times New Roman" w:hAnsi="Times New Roman" w:cs="Times New Roman"/>
                <w:lang w:val="ru-RU"/>
              </w:rPr>
            </w:pPr>
            <w:proofErr w:type="spellStart"/>
            <w:proofErr w:type="gramStart"/>
            <w:r w:rsidRPr="00D143CC">
              <w:rPr>
                <w:rFonts w:ascii="Times New Roman" w:hAnsi="Times New Roman" w:cs="Times New Roman"/>
                <w:lang w:val="ru-RU"/>
              </w:rPr>
              <w:t>Эд.образоват</w:t>
            </w:r>
            <w:proofErr w:type="gramEnd"/>
            <w:r w:rsidRPr="00D143CC">
              <w:rPr>
                <w:rFonts w:ascii="Times New Roman" w:hAnsi="Times New Roman" w:cs="Times New Roman"/>
                <w:lang w:val="ru-RU"/>
              </w:rPr>
              <w:t>.ресурс</w:t>
            </w:r>
            <w:proofErr w:type="spellEnd"/>
            <w:r w:rsidRPr="00D143CC">
              <w:rPr>
                <w:rFonts w:ascii="Times New Roman" w:hAnsi="Times New Roman" w:cs="Times New Roman"/>
                <w:lang w:val="ru-RU"/>
              </w:rPr>
              <w:t xml:space="preserve"> «Учим стихи» </w:t>
            </w:r>
          </w:p>
          <w:p w14:paraId="7CC51069" w14:textId="77777777" w:rsidR="00EC00DC" w:rsidRPr="00D143CC" w:rsidRDefault="00EC00DC"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АО издательство «Просвещение»</w:t>
            </w:r>
          </w:p>
          <w:p w14:paraId="2F1376C5"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w:t>
            </w:r>
          </w:p>
        </w:tc>
      </w:tr>
      <w:tr w:rsidR="001A0E03" w:rsidRPr="00D143CC" w14:paraId="0ABBB84B" w14:textId="77777777" w:rsidTr="00D143CC">
        <w:trPr>
          <w:gridAfter w:val="1"/>
          <w:wAfter w:w="3857" w:type="dxa"/>
          <w:trHeight w:val="144"/>
          <w:tblCellSpacing w:w="20" w:type="nil"/>
        </w:trPr>
        <w:tc>
          <w:tcPr>
            <w:tcW w:w="0" w:type="auto"/>
            <w:gridSpan w:val="2"/>
            <w:tcMar>
              <w:top w:w="50" w:type="dxa"/>
              <w:left w:w="100" w:type="dxa"/>
            </w:tcMar>
          </w:tcPr>
          <w:p w14:paraId="1EFE331D" w14:textId="77777777" w:rsidR="001A0E03" w:rsidRPr="00D143CC" w:rsidRDefault="001A0E03" w:rsidP="00D143CC">
            <w:pPr>
              <w:spacing w:after="0" w:line="240" w:lineRule="auto"/>
              <w:ind w:left="135"/>
              <w:rPr>
                <w:rFonts w:ascii="Times New Roman" w:hAnsi="Times New Roman" w:cs="Times New Roman"/>
              </w:rPr>
            </w:pPr>
            <w:proofErr w:type="spellStart"/>
            <w:r w:rsidRPr="00D143CC">
              <w:rPr>
                <w:rFonts w:ascii="Times New Roman" w:hAnsi="Times New Roman" w:cs="Times New Roman"/>
                <w:color w:val="000000"/>
              </w:rPr>
              <w:t>Итого</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по</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разделу</w:t>
            </w:r>
            <w:proofErr w:type="spellEnd"/>
          </w:p>
        </w:tc>
        <w:tc>
          <w:tcPr>
            <w:tcW w:w="1444" w:type="dxa"/>
            <w:tcMar>
              <w:top w:w="50" w:type="dxa"/>
              <w:left w:w="100" w:type="dxa"/>
            </w:tcMar>
          </w:tcPr>
          <w:p w14:paraId="18FBB0D6"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11 </w:t>
            </w:r>
          </w:p>
        </w:tc>
      </w:tr>
      <w:tr w:rsidR="001A0E03" w:rsidRPr="00DA13A2" w14:paraId="22A89104" w14:textId="77777777" w:rsidTr="00D143CC">
        <w:trPr>
          <w:trHeight w:val="144"/>
          <w:tblCellSpacing w:w="20" w:type="nil"/>
        </w:trPr>
        <w:tc>
          <w:tcPr>
            <w:tcW w:w="987" w:type="dxa"/>
            <w:tcMar>
              <w:top w:w="50" w:type="dxa"/>
              <w:left w:w="100" w:type="dxa"/>
            </w:tcMar>
          </w:tcPr>
          <w:p w14:paraId="5E99D1B6"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2.1</w:t>
            </w:r>
          </w:p>
        </w:tc>
        <w:tc>
          <w:tcPr>
            <w:tcW w:w="3796" w:type="dxa"/>
            <w:tcMar>
              <w:top w:w="50" w:type="dxa"/>
              <w:left w:w="100" w:type="dxa"/>
            </w:tcMar>
          </w:tcPr>
          <w:p w14:paraId="4E0F235C"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И. А. Бунин. Рассказы (два по выбору). Например, «Антоновские яблоки», «Чистый понедельник», «Господин из Сан-Франциско» и др.</w:t>
            </w:r>
          </w:p>
        </w:tc>
        <w:tc>
          <w:tcPr>
            <w:tcW w:w="1444" w:type="dxa"/>
            <w:tcMar>
              <w:top w:w="50" w:type="dxa"/>
              <w:left w:w="100" w:type="dxa"/>
            </w:tcMar>
          </w:tcPr>
          <w:p w14:paraId="35CC5E02"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3 </w:t>
            </w:r>
          </w:p>
        </w:tc>
        <w:tc>
          <w:tcPr>
            <w:tcW w:w="3857" w:type="dxa"/>
            <w:tcMar>
              <w:top w:w="50" w:type="dxa"/>
              <w:left w:w="100" w:type="dxa"/>
            </w:tcMar>
          </w:tcPr>
          <w:p w14:paraId="7C3F478B"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388E355C" w14:textId="77777777" w:rsidTr="00D143CC">
        <w:trPr>
          <w:trHeight w:val="144"/>
          <w:tblCellSpacing w:w="20" w:type="nil"/>
        </w:trPr>
        <w:tc>
          <w:tcPr>
            <w:tcW w:w="987" w:type="dxa"/>
            <w:tcMar>
              <w:top w:w="50" w:type="dxa"/>
              <w:left w:w="100" w:type="dxa"/>
            </w:tcMar>
          </w:tcPr>
          <w:p w14:paraId="37D0011F"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2.2</w:t>
            </w:r>
          </w:p>
        </w:tc>
        <w:tc>
          <w:tcPr>
            <w:tcW w:w="3796" w:type="dxa"/>
            <w:tcMar>
              <w:top w:w="50" w:type="dxa"/>
              <w:left w:w="100" w:type="dxa"/>
            </w:tcMar>
          </w:tcPr>
          <w:p w14:paraId="41C7E4B8"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А. А. Блок. Стихотворения (не менее </w:t>
            </w:r>
            <w:r w:rsidRPr="00D143CC">
              <w:rPr>
                <w:rFonts w:ascii="Times New Roman" w:hAnsi="Times New Roman" w:cs="Times New Roman"/>
                <w:color w:val="000000"/>
                <w:lang w:val="ru-RU"/>
              </w:rPr>
              <w:lastRenderedPageBreak/>
              <w:t xml:space="preserve">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sidRPr="00D143CC">
              <w:rPr>
                <w:rFonts w:ascii="Times New Roman" w:hAnsi="Times New Roman" w:cs="Times New Roman"/>
                <w:color w:val="000000"/>
              </w:rPr>
              <w:t>Поэма</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Двенадцать</w:t>
            </w:r>
            <w:proofErr w:type="spellEnd"/>
            <w:r w:rsidRPr="00D143CC">
              <w:rPr>
                <w:rFonts w:ascii="Times New Roman" w:hAnsi="Times New Roman" w:cs="Times New Roman"/>
                <w:color w:val="000000"/>
              </w:rPr>
              <w:t>».</w:t>
            </w:r>
          </w:p>
        </w:tc>
        <w:tc>
          <w:tcPr>
            <w:tcW w:w="1444" w:type="dxa"/>
            <w:tcMar>
              <w:top w:w="50" w:type="dxa"/>
              <w:left w:w="100" w:type="dxa"/>
            </w:tcMar>
          </w:tcPr>
          <w:p w14:paraId="2C9E343F"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lastRenderedPageBreak/>
              <w:t xml:space="preserve"> 4 </w:t>
            </w:r>
          </w:p>
        </w:tc>
        <w:tc>
          <w:tcPr>
            <w:tcW w:w="3857" w:type="dxa"/>
            <w:tcMar>
              <w:top w:w="50" w:type="dxa"/>
              <w:left w:w="100" w:type="dxa"/>
            </w:tcMar>
          </w:tcPr>
          <w:p w14:paraId="4C4720B7" w14:textId="77777777" w:rsidR="00EC00DC" w:rsidRPr="00D143CC" w:rsidRDefault="00EC00DC" w:rsidP="00D143CC">
            <w:pPr>
              <w:spacing w:after="0" w:line="240" w:lineRule="auto"/>
              <w:ind w:left="135"/>
              <w:rPr>
                <w:rFonts w:ascii="Times New Roman" w:hAnsi="Times New Roman" w:cs="Times New Roman"/>
                <w:lang w:val="ru-RU"/>
              </w:rPr>
            </w:pPr>
            <w:proofErr w:type="spellStart"/>
            <w:proofErr w:type="gramStart"/>
            <w:r w:rsidRPr="00D143CC">
              <w:rPr>
                <w:rFonts w:ascii="Times New Roman" w:hAnsi="Times New Roman" w:cs="Times New Roman"/>
                <w:lang w:val="ru-RU"/>
              </w:rPr>
              <w:t>Эд.образоват</w:t>
            </w:r>
            <w:proofErr w:type="gramEnd"/>
            <w:r w:rsidRPr="00D143CC">
              <w:rPr>
                <w:rFonts w:ascii="Times New Roman" w:hAnsi="Times New Roman" w:cs="Times New Roman"/>
                <w:lang w:val="ru-RU"/>
              </w:rPr>
              <w:t>.ресурс</w:t>
            </w:r>
            <w:proofErr w:type="spellEnd"/>
            <w:r w:rsidRPr="00D143CC">
              <w:rPr>
                <w:rFonts w:ascii="Times New Roman" w:hAnsi="Times New Roman" w:cs="Times New Roman"/>
                <w:lang w:val="ru-RU"/>
              </w:rPr>
              <w:t xml:space="preserve"> «Учим стихи» </w:t>
            </w:r>
          </w:p>
          <w:p w14:paraId="5FBEDF6D" w14:textId="77777777" w:rsidR="001A0E03" w:rsidRPr="00D143CC" w:rsidRDefault="00EC00DC"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lastRenderedPageBreak/>
              <w:t>АО издательство «</w:t>
            </w:r>
            <w:proofErr w:type="spellStart"/>
            <w:proofErr w:type="gramStart"/>
            <w:r w:rsidRPr="00D143CC">
              <w:rPr>
                <w:rFonts w:ascii="Times New Roman" w:hAnsi="Times New Roman" w:cs="Times New Roman"/>
                <w:lang w:val="ru-RU"/>
              </w:rPr>
              <w:t>Просвещение»</w:t>
            </w:r>
            <w:r w:rsidR="001A0E03" w:rsidRPr="00D143CC">
              <w:rPr>
                <w:rFonts w:ascii="Times New Roman" w:hAnsi="Times New Roman" w:cs="Times New Roman"/>
                <w:lang w:val="ru-RU"/>
              </w:rPr>
              <w:t>Единая</w:t>
            </w:r>
            <w:proofErr w:type="spellEnd"/>
            <w:proofErr w:type="gramEnd"/>
            <w:r w:rsidR="001A0E03" w:rsidRPr="00D143CC">
              <w:rPr>
                <w:rFonts w:ascii="Times New Roman" w:hAnsi="Times New Roman" w:cs="Times New Roman"/>
                <w:lang w:val="ru-RU"/>
              </w:rPr>
              <w:t xml:space="preserve"> коллекция цифровых образовательных ресурсов </w:t>
            </w:r>
            <w:r w:rsidR="001A0E03" w:rsidRPr="00D143CC">
              <w:rPr>
                <w:rFonts w:ascii="Times New Roman" w:hAnsi="Times New Roman" w:cs="Times New Roman"/>
              </w:rPr>
              <w:t>http</w:t>
            </w:r>
            <w:r w:rsidR="001A0E03" w:rsidRPr="00D143CC">
              <w:rPr>
                <w:rFonts w:ascii="Times New Roman" w:hAnsi="Times New Roman" w:cs="Times New Roman"/>
                <w:lang w:val="ru-RU"/>
              </w:rPr>
              <w:t>://</w:t>
            </w:r>
            <w:r w:rsidR="001A0E03" w:rsidRPr="00D143CC">
              <w:rPr>
                <w:rFonts w:ascii="Times New Roman" w:hAnsi="Times New Roman" w:cs="Times New Roman"/>
              </w:rPr>
              <w:t>school</w:t>
            </w:r>
            <w:r w:rsidR="001A0E03" w:rsidRPr="00D143CC">
              <w:rPr>
                <w:rFonts w:ascii="Times New Roman" w:hAnsi="Times New Roman" w:cs="Times New Roman"/>
                <w:lang w:val="ru-RU"/>
              </w:rPr>
              <w:t xml:space="preserve">- </w:t>
            </w:r>
            <w:r w:rsidR="001A0E03" w:rsidRPr="00D143CC">
              <w:rPr>
                <w:rFonts w:ascii="Times New Roman" w:hAnsi="Times New Roman" w:cs="Times New Roman"/>
              </w:rPr>
              <w:t>collection</w:t>
            </w:r>
            <w:r w:rsidR="001A0E03" w:rsidRPr="00D143CC">
              <w:rPr>
                <w:rFonts w:ascii="Times New Roman" w:hAnsi="Times New Roman" w:cs="Times New Roman"/>
                <w:lang w:val="ru-RU"/>
              </w:rPr>
              <w:t>.</w:t>
            </w:r>
            <w:proofErr w:type="spellStart"/>
            <w:r w:rsidR="001A0E03" w:rsidRPr="00D143CC">
              <w:rPr>
                <w:rFonts w:ascii="Times New Roman" w:hAnsi="Times New Roman" w:cs="Times New Roman"/>
              </w:rPr>
              <w:t>edu</w:t>
            </w:r>
            <w:proofErr w:type="spellEnd"/>
            <w:r w:rsidR="001A0E03" w:rsidRPr="00D143CC">
              <w:rPr>
                <w:rFonts w:ascii="Times New Roman" w:hAnsi="Times New Roman" w:cs="Times New Roman"/>
                <w:lang w:val="ru-RU"/>
              </w:rPr>
              <w:t>.</w:t>
            </w:r>
            <w:proofErr w:type="spellStart"/>
            <w:r w:rsidR="001A0E03" w:rsidRPr="00D143CC">
              <w:rPr>
                <w:rFonts w:ascii="Times New Roman" w:hAnsi="Times New Roman" w:cs="Times New Roman"/>
              </w:rPr>
              <w:t>ru</w:t>
            </w:r>
            <w:proofErr w:type="spellEnd"/>
            <w:r w:rsidR="001A0E03" w:rsidRPr="00D143CC">
              <w:rPr>
                <w:rFonts w:ascii="Times New Roman" w:hAnsi="Times New Roman" w:cs="Times New Roman"/>
                <w:lang w:val="ru-RU"/>
              </w:rPr>
              <w:t>/</w:t>
            </w:r>
            <w:r w:rsidR="001A0E03" w:rsidRPr="00D143CC">
              <w:rPr>
                <w:rFonts w:ascii="Times New Roman" w:hAnsi="Times New Roman" w:cs="Times New Roman"/>
              </w:rPr>
              <w:t>catalog</w:t>
            </w:r>
            <w:r w:rsidR="001A0E03" w:rsidRPr="00D143CC">
              <w:rPr>
                <w:rFonts w:ascii="Times New Roman" w:hAnsi="Times New Roman" w:cs="Times New Roman"/>
                <w:lang w:val="ru-RU"/>
              </w:rPr>
              <w:t>/</w:t>
            </w:r>
            <w:r w:rsidR="001A0E03" w:rsidRPr="00D143CC">
              <w:rPr>
                <w:rFonts w:ascii="Times New Roman" w:hAnsi="Times New Roman" w:cs="Times New Roman"/>
              </w:rPr>
              <w:t>teacher</w:t>
            </w:r>
            <w:r w:rsidR="001A0E03" w:rsidRPr="00D143CC">
              <w:rPr>
                <w:rFonts w:ascii="Times New Roman" w:hAnsi="Times New Roman" w:cs="Times New Roman"/>
                <w:lang w:val="ru-RU"/>
              </w:rPr>
              <w:t xml:space="preserve"> </w:t>
            </w:r>
          </w:p>
        </w:tc>
      </w:tr>
      <w:tr w:rsidR="001A0E03" w:rsidRPr="00DA13A2" w14:paraId="768E3897" w14:textId="77777777" w:rsidTr="00D143CC">
        <w:trPr>
          <w:trHeight w:val="144"/>
          <w:tblCellSpacing w:w="20" w:type="nil"/>
        </w:trPr>
        <w:tc>
          <w:tcPr>
            <w:tcW w:w="987" w:type="dxa"/>
            <w:tcMar>
              <w:top w:w="50" w:type="dxa"/>
              <w:left w:w="100" w:type="dxa"/>
            </w:tcMar>
          </w:tcPr>
          <w:p w14:paraId="42A1DF51"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lastRenderedPageBreak/>
              <w:t>2.3</w:t>
            </w:r>
          </w:p>
        </w:tc>
        <w:tc>
          <w:tcPr>
            <w:tcW w:w="3796" w:type="dxa"/>
            <w:tcMar>
              <w:top w:w="50" w:type="dxa"/>
              <w:left w:w="100" w:type="dxa"/>
            </w:tcMar>
          </w:tcPr>
          <w:p w14:paraId="5700F88C"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В. В. Маяковский. Стихотворения (не менее трёх по выбору). Например, «А вы могли бы?», «Нате!», «Послушайте!», «</w:t>
            </w:r>
            <w:proofErr w:type="spellStart"/>
            <w:r w:rsidRPr="00D143CC">
              <w:rPr>
                <w:rFonts w:ascii="Times New Roman" w:hAnsi="Times New Roman" w:cs="Times New Roman"/>
                <w:color w:val="000000"/>
                <w:lang w:val="ru-RU"/>
              </w:rPr>
              <w:t>Лиличка</w:t>
            </w:r>
            <w:proofErr w:type="spellEnd"/>
            <w:r w:rsidRPr="00D143CC">
              <w:rPr>
                <w:rFonts w:ascii="Times New Roman" w:hAnsi="Times New Roman" w:cs="Times New Roman"/>
                <w:color w:val="000000"/>
                <w:lang w:val="ru-RU"/>
              </w:rPr>
              <w:t xml:space="preserve">!», «Юбилейное», «Прозаседавшиеся», «Письмо Татьяне Яковлевой» и др. </w:t>
            </w:r>
            <w:proofErr w:type="spellStart"/>
            <w:r w:rsidRPr="00D143CC">
              <w:rPr>
                <w:rFonts w:ascii="Times New Roman" w:hAnsi="Times New Roman" w:cs="Times New Roman"/>
                <w:color w:val="000000"/>
              </w:rPr>
              <w:t>Поэма</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Облако</w:t>
            </w:r>
            <w:proofErr w:type="spellEnd"/>
            <w:r w:rsidRPr="00D143CC">
              <w:rPr>
                <w:rFonts w:ascii="Times New Roman" w:hAnsi="Times New Roman" w:cs="Times New Roman"/>
                <w:color w:val="000000"/>
              </w:rPr>
              <w:t xml:space="preserve"> в </w:t>
            </w:r>
            <w:proofErr w:type="spellStart"/>
            <w:r w:rsidRPr="00D143CC">
              <w:rPr>
                <w:rFonts w:ascii="Times New Roman" w:hAnsi="Times New Roman" w:cs="Times New Roman"/>
                <w:color w:val="000000"/>
              </w:rPr>
              <w:t>штанах</w:t>
            </w:r>
            <w:proofErr w:type="spellEnd"/>
            <w:r w:rsidRPr="00D143CC">
              <w:rPr>
                <w:rFonts w:ascii="Times New Roman" w:hAnsi="Times New Roman" w:cs="Times New Roman"/>
                <w:color w:val="000000"/>
              </w:rPr>
              <w:t>».</w:t>
            </w:r>
          </w:p>
        </w:tc>
        <w:tc>
          <w:tcPr>
            <w:tcW w:w="1444" w:type="dxa"/>
            <w:tcMar>
              <w:top w:w="50" w:type="dxa"/>
              <w:left w:w="100" w:type="dxa"/>
            </w:tcMar>
          </w:tcPr>
          <w:p w14:paraId="5B4BEFB2"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4 </w:t>
            </w:r>
          </w:p>
        </w:tc>
        <w:tc>
          <w:tcPr>
            <w:tcW w:w="3857" w:type="dxa"/>
            <w:tcMar>
              <w:top w:w="50" w:type="dxa"/>
              <w:left w:w="100" w:type="dxa"/>
            </w:tcMar>
          </w:tcPr>
          <w:p w14:paraId="0B375B88" w14:textId="77777777" w:rsidR="00EC00DC" w:rsidRPr="00D143CC" w:rsidRDefault="00EC00DC" w:rsidP="00D143CC">
            <w:pPr>
              <w:spacing w:after="0" w:line="240" w:lineRule="auto"/>
              <w:ind w:left="135"/>
              <w:rPr>
                <w:rFonts w:ascii="Times New Roman" w:hAnsi="Times New Roman" w:cs="Times New Roman"/>
                <w:lang w:val="ru-RU"/>
              </w:rPr>
            </w:pPr>
            <w:proofErr w:type="spellStart"/>
            <w:proofErr w:type="gramStart"/>
            <w:r w:rsidRPr="00D143CC">
              <w:rPr>
                <w:rFonts w:ascii="Times New Roman" w:hAnsi="Times New Roman" w:cs="Times New Roman"/>
                <w:lang w:val="ru-RU"/>
              </w:rPr>
              <w:t>Эд.образоват</w:t>
            </w:r>
            <w:proofErr w:type="gramEnd"/>
            <w:r w:rsidRPr="00D143CC">
              <w:rPr>
                <w:rFonts w:ascii="Times New Roman" w:hAnsi="Times New Roman" w:cs="Times New Roman"/>
                <w:lang w:val="ru-RU"/>
              </w:rPr>
              <w:t>.ресурс</w:t>
            </w:r>
            <w:proofErr w:type="spellEnd"/>
            <w:r w:rsidRPr="00D143CC">
              <w:rPr>
                <w:rFonts w:ascii="Times New Roman" w:hAnsi="Times New Roman" w:cs="Times New Roman"/>
                <w:lang w:val="ru-RU"/>
              </w:rPr>
              <w:t xml:space="preserve"> «Учим стихи» </w:t>
            </w:r>
          </w:p>
          <w:p w14:paraId="65BF180B" w14:textId="77777777" w:rsidR="00EC00DC" w:rsidRPr="00D143CC" w:rsidRDefault="00EC00DC"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АО издательство «Просвещение»</w:t>
            </w:r>
          </w:p>
          <w:p w14:paraId="6F0A3B34"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301043DE" w14:textId="77777777" w:rsidTr="00D143CC">
        <w:trPr>
          <w:trHeight w:val="144"/>
          <w:tblCellSpacing w:w="20" w:type="nil"/>
        </w:trPr>
        <w:tc>
          <w:tcPr>
            <w:tcW w:w="987" w:type="dxa"/>
            <w:tcMar>
              <w:top w:w="50" w:type="dxa"/>
              <w:left w:w="100" w:type="dxa"/>
            </w:tcMar>
          </w:tcPr>
          <w:p w14:paraId="491DFF0D"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2.4</w:t>
            </w:r>
          </w:p>
        </w:tc>
        <w:tc>
          <w:tcPr>
            <w:tcW w:w="3796" w:type="dxa"/>
            <w:tcMar>
              <w:top w:w="50" w:type="dxa"/>
              <w:left w:w="100" w:type="dxa"/>
            </w:tcMar>
          </w:tcPr>
          <w:p w14:paraId="1ECE7BDA"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1444" w:type="dxa"/>
            <w:tcMar>
              <w:top w:w="50" w:type="dxa"/>
              <w:left w:w="100" w:type="dxa"/>
            </w:tcMar>
          </w:tcPr>
          <w:p w14:paraId="727223C6"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3 </w:t>
            </w:r>
          </w:p>
        </w:tc>
        <w:tc>
          <w:tcPr>
            <w:tcW w:w="3857" w:type="dxa"/>
            <w:tcMar>
              <w:top w:w="50" w:type="dxa"/>
              <w:left w:w="100" w:type="dxa"/>
            </w:tcMar>
          </w:tcPr>
          <w:p w14:paraId="1FD34B02" w14:textId="77777777" w:rsidR="00EC00DC" w:rsidRPr="00D143CC" w:rsidRDefault="00EC00DC" w:rsidP="00D143CC">
            <w:pPr>
              <w:spacing w:after="0" w:line="240" w:lineRule="auto"/>
              <w:ind w:left="135"/>
              <w:rPr>
                <w:rFonts w:ascii="Times New Roman" w:hAnsi="Times New Roman" w:cs="Times New Roman"/>
                <w:lang w:val="ru-RU"/>
              </w:rPr>
            </w:pPr>
            <w:proofErr w:type="spellStart"/>
            <w:proofErr w:type="gramStart"/>
            <w:r w:rsidRPr="00D143CC">
              <w:rPr>
                <w:rFonts w:ascii="Times New Roman" w:hAnsi="Times New Roman" w:cs="Times New Roman"/>
                <w:lang w:val="ru-RU"/>
              </w:rPr>
              <w:t>Эд.образоват</w:t>
            </w:r>
            <w:proofErr w:type="gramEnd"/>
            <w:r w:rsidRPr="00D143CC">
              <w:rPr>
                <w:rFonts w:ascii="Times New Roman" w:hAnsi="Times New Roman" w:cs="Times New Roman"/>
                <w:lang w:val="ru-RU"/>
              </w:rPr>
              <w:t>.ресурс</w:t>
            </w:r>
            <w:proofErr w:type="spellEnd"/>
            <w:r w:rsidRPr="00D143CC">
              <w:rPr>
                <w:rFonts w:ascii="Times New Roman" w:hAnsi="Times New Roman" w:cs="Times New Roman"/>
                <w:lang w:val="ru-RU"/>
              </w:rPr>
              <w:t xml:space="preserve"> «Учим стихи» </w:t>
            </w:r>
          </w:p>
          <w:p w14:paraId="07F14ABF" w14:textId="77777777" w:rsidR="00EC00DC" w:rsidRPr="00D143CC" w:rsidRDefault="00EC00DC"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АО издательство «Просвещение»</w:t>
            </w:r>
          </w:p>
          <w:p w14:paraId="4ECD2BA5"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1786E9CD" w14:textId="77777777" w:rsidTr="00D143CC">
        <w:trPr>
          <w:trHeight w:val="144"/>
          <w:tblCellSpacing w:w="20" w:type="nil"/>
        </w:trPr>
        <w:tc>
          <w:tcPr>
            <w:tcW w:w="987" w:type="dxa"/>
            <w:tcMar>
              <w:top w:w="50" w:type="dxa"/>
              <w:left w:w="100" w:type="dxa"/>
            </w:tcMar>
          </w:tcPr>
          <w:p w14:paraId="7B0856D7"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2.5</w:t>
            </w:r>
          </w:p>
        </w:tc>
        <w:tc>
          <w:tcPr>
            <w:tcW w:w="3796" w:type="dxa"/>
            <w:tcMar>
              <w:top w:w="50" w:type="dxa"/>
              <w:left w:w="100" w:type="dxa"/>
            </w:tcMar>
          </w:tcPr>
          <w:p w14:paraId="09F862FB"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 xml:space="preserve">О. Э. Мандельштам. Стихотворения (не менее трёх по выбору). Например, «Бессонница. Гомер. Тугие паруса…», «За гремучую доблесть грядущих веков…», «Ленинград», «Мы живём, под </w:t>
            </w:r>
            <w:proofErr w:type="gramStart"/>
            <w:r w:rsidRPr="00D143CC">
              <w:rPr>
                <w:rFonts w:ascii="Times New Roman" w:hAnsi="Times New Roman" w:cs="Times New Roman"/>
                <w:color w:val="000000"/>
                <w:lang w:val="ru-RU"/>
              </w:rPr>
              <w:t>собою</w:t>
            </w:r>
            <w:proofErr w:type="gramEnd"/>
            <w:r w:rsidRPr="00D143CC">
              <w:rPr>
                <w:rFonts w:ascii="Times New Roman" w:hAnsi="Times New Roman" w:cs="Times New Roman"/>
                <w:color w:val="000000"/>
                <w:lang w:val="ru-RU"/>
              </w:rPr>
              <w:t xml:space="preserve"> не чуя страны…» и др.</w:t>
            </w:r>
          </w:p>
        </w:tc>
        <w:tc>
          <w:tcPr>
            <w:tcW w:w="1444" w:type="dxa"/>
            <w:tcMar>
              <w:top w:w="50" w:type="dxa"/>
              <w:left w:w="100" w:type="dxa"/>
            </w:tcMar>
          </w:tcPr>
          <w:p w14:paraId="18F9E7D1"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2 </w:t>
            </w:r>
          </w:p>
        </w:tc>
        <w:tc>
          <w:tcPr>
            <w:tcW w:w="3857" w:type="dxa"/>
            <w:tcMar>
              <w:top w:w="50" w:type="dxa"/>
              <w:left w:w="100" w:type="dxa"/>
            </w:tcMar>
          </w:tcPr>
          <w:p w14:paraId="463EEBFB" w14:textId="77777777" w:rsidR="00EC00DC" w:rsidRPr="00D143CC" w:rsidRDefault="00EC00DC" w:rsidP="00D143CC">
            <w:pPr>
              <w:spacing w:after="0" w:line="240" w:lineRule="auto"/>
              <w:ind w:left="135"/>
              <w:rPr>
                <w:rFonts w:ascii="Times New Roman" w:hAnsi="Times New Roman" w:cs="Times New Roman"/>
                <w:lang w:val="ru-RU"/>
              </w:rPr>
            </w:pPr>
            <w:proofErr w:type="spellStart"/>
            <w:proofErr w:type="gramStart"/>
            <w:r w:rsidRPr="00D143CC">
              <w:rPr>
                <w:rFonts w:ascii="Times New Roman" w:hAnsi="Times New Roman" w:cs="Times New Roman"/>
                <w:lang w:val="ru-RU"/>
              </w:rPr>
              <w:t>Эд.образоват</w:t>
            </w:r>
            <w:proofErr w:type="gramEnd"/>
            <w:r w:rsidRPr="00D143CC">
              <w:rPr>
                <w:rFonts w:ascii="Times New Roman" w:hAnsi="Times New Roman" w:cs="Times New Roman"/>
                <w:lang w:val="ru-RU"/>
              </w:rPr>
              <w:t>.ресурс</w:t>
            </w:r>
            <w:proofErr w:type="spellEnd"/>
            <w:r w:rsidRPr="00D143CC">
              <w:rPr>
                <w:rFonts w:ascii="Times New Roman" w:hAnsi="Times New Roman" w:cs="Times New Roman"/>
                <w:lang w:val="ru-RU"/>
              </w:rPr>
              <w:t xml:space="preserve"> «Учим стихи» </w:t>
            </w:r>
          </w:p>
          <w:p w14:paraId="76EFD8B8" w14:textId="77777777" w:rsidR="00EC00DC" w:rsidRPr="00D143CC" w:rsidRDefault="00EC00DC"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АО издательство «Просвещение»</w:t>
            </w:r>
          </w:p>
          <w:p w14:paraId="6A59F132"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561D404F" w14:textId="77777777" w:rsidTr="00D143CC">
        <w:trPr>
          <w:trHeight w:val="144"/>
          <w:tblCellSpacing w:w="20" w:type="nil"/>
        </w:trPr>
        <w:tc>
          <w:tcPr>
            <w:tcW w:w="987" w:type="dxa"/>
            <w:tcMar>
              <w:top w:w="50" w:type="dxa"/>
              <w:left w:w="100" w:type="dxa"/>
            </w:tcMar>
          </w:tcPr>
          <w:p w14:paraId="2DC420C2"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2.6</w:t>
            </w:r>
          </w:p>
        </w:tc>
        <w:tc>
          <w:tcPr>
            <w:tcW w:w="3796" w:type="dxa"/>
            <w:tcMar>
              <w:top w:w="50" w:type="dxa"/>
              <w:left w:w="100" w:type="dxa"/>
            </w:tcMar>
          </w:tcPr>
          <w:p w14:paraId="582990A9"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 xml:space="preserve">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w:t>
            </w:r>
            <w:r w:rsidRPr="00D143CC">
              <w:rPr>
                <w:rFonts w:ascii="Times New Roman" w:hAnsi="Times New Roman" w:cs="Times New Roman"/>
                <w:color w:val="000000"/>
                <w:lang w:val="ru-RU"/>
              </w:rPr>
              <w:lastRenderedPageBreak/>
              <w:t>«Стихи о Москве») и др.</w:t>
            </w:r>
          </w:p>
        </w:tc>
        <w:tc>
          <w:tcPr>
            <w:tcW w:w="1444" w:type="dxa"/>
            <w:tcMar>
              <w:top w:w="50" w:type="dxa"/>
              <w:left w:w="100" w:type="dxa"/>
            </w:tcMar>
          </w:tcPr>
          <w:p w14:paraId="4D9F8999"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lastRenderedPageBreak/>
              <w:t xml:space="preserve"> </w:t>
            </w:r>
            <w:r w:rsidRPr="00D143CC">
              <w:rPr>
                <w:rFonts w:ascii="Times New Roman" w:hAnsi="Times New Roman" w:cs="Times New Roman"/>
                <w:color w:val="000000"/>
              </w:rPr>
              <w:t xml:space="preserve">2 </w:t>
            </w:r>
          </w:p>
        </w:tc>
        <w:tc>
          <w:tcPr>
            <w:tcW w:w="3857" w:type="dxa"/>
            <w:tcMar>
              <w:top w:w="50" w:type="dxa"/>
              <w:left w:w="100" w:type="dxa"/>
            </w:tcMar>
          </w:tcPr>
          <w:p w14:paraId="7C6E8320" w14:textId="77777777" w:rsidR="00EC00DC" w:rsidRPr="00D143CC" w:rsidRDefault="00EC00DC" w:rsidP="00D143CC">
            <w:pPr>
              <w:spacing w:after="0" w:line="240" w:lineRule="auto"/>
              <w:ind w:left="135"/>
              <w:rPr>
                <w:rFonts w:ascii="Times New Roman" w:hAnsi="Times New Roman" w:cs="Times New Roman"/>
                <w:lang w:val="ru-RU"/>
              </w:rPr>
            </w:pPr>
            <w:proofErr w:type="spellStart"/>
            <w:proofErr w:type="gramStart"/>
            <w:r w:rsidRPr="00D143CC">
              <w:rPr>
                <w:rFonts w:ascii="Times New Roman" w:hAnsi="Times New Roman" w:cs="Times New Roman"/>
                <w:lang w:val="ru-RU"/>
              </w:rPr>
              <w:t>Эд.образоват</w:t>
            </w:r>
            <w:proofErr w:type="gramEnd"/>
            <w:r w:rsidRPr="00D143CC">
              <w:rPr>
                <w:rFonts w:ascii="Times New Roman" w:hAnsi="Times New Roman" w:cs="Times New Roman"/>
                <w:lang w:val="ru-RU"/>
              </w:rPr>
              <w:t>.ресурс</w:t>
            </w:r>
            <w:proofErr w:type="spellEnd"/>
            <w:r w:rsidRPr="00D143CC">
              <w:rPr>
                <w:rFonts w:ascii="Times New Roman" w:hAnsi="Times New Roman" w:cs="Times New Roman"/>
                <w:lang w:val="ru-RU"/>
              </w:rPr>
              <w:t xml:space="preserve"> «Учим стихи» </w:t>
            </w:r>
          </w:p>
          <w:p w14:paraId="36A96CF2" w14:textId="77777777" w:rsidR="00EC00DC" w:rsidRPr="00D143CC" w:rsidRDefault="00EC00DC"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АО издательство «Просвещение»</w:t>
            </w:r>
          </w:p>
          <w:p w14:paraId="1CC53F61"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lastRenderedPageBreak/>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1D4015F8" w14:textId="77777777" w:rsidTr="00D143CC">
        <w:trPr>
          <w:trHeight w:val="144"/>
          <w:tblCellSpacing w:w="20" w:type="nil"/>
        </w:trPr>
        <w:tc>
          <w:tcPr>
            <w:tcW w:w="987" w:type="dxa"/>
            <w:tcMar>
              <w:top w:w="50" w:type="dxa"/>
              <w:left w:w="100" w:type="dxa"/>
            </w:tcMar>
          </w:tcPr>
          <w:p w14:paraId="3B38E8E5"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lastRenderedPageBreak/>
              <w:t>2.7</w:t>
            </w:r>
          </w:p>
        </w:tc>
        <w:tc>
          <w:tcPr>
            <w:tcW w:w="3796" w:type="dxa"/>
            <w:tcMar>
              <w:top w:w="50" w:type="dxa"/>
              <w:left w:w="100" w:type="dxa"/>
            </w:tcMar>
          </w:tcPr>
          <w:p w14:paraId="114B7D00"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D143CC">
              <w:rPr>
                <w:rFonts w:ascii="Times New Roman" w:hAnsi="Times New Roman" w:cs="Times New Roman"/>
                <w:color w:val="000000"/>
                <w:lang w:val="ru-RU"/>
              </w:rPr>
              <w:t>утешно</w:t>
            </w:r>
            <w:proofErr w:type="spellEnd"/>
            <w:r w:rsidRPr="00D143CC">
              <w:rPr>
                <w:rFonts w:ascii="Times New Roman" w:hAnsi="Times New Roman" w:cs="Times New Roman"/>
                <w:color w:val="000000"/>
                <w:lang w:val="ru-RU"/>
              </w:rPr>
              <w:t xml:space="preserve">…», «Не с теми я, кто бросил землю...», «Мужество», «Приморский сонет», «Родная земля» и др. </w:t>
            </w:r>
            <w:proofErr w:type="spellStart"/>
            <w:r w:rsidRPr="00D143CC">
              <w:rPr>
                <w:rFonts w:ascii="Times New Roman" w:hAnsi="Times New Roman" w:cs="Times New Roman"/>
                <w:color w:val="000000"/>
              </w:rPr>
              <w:t>Поэма</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Реквием</w:t>
            </w:r>
            <w:proofErr w:type="spellEnd"/>
            <w:r w:rsidRPr="00D143CC">
              <w:rPr>
                <w:rFonts w:ascii="Times New Roman" w:hAnsi="Times New Roman" w:cs="Times New Roman"/>
                <w:color w:val="000000"/>
              </w:rPr>
              <w:t>».</w:t>
            </w:r>
          </w:p>
        </w:tc>
        <w:tc>
          <w:tcPr>
            <w:tcW w:w="1444" w:type="dxa"/>
            <w:tcMar>
              <w:top w:w="50" w:type="dxa"/>
              <w:left w:w="100" w:type="dxa"/>
            </w:tcMar>
          </w:tcPr>
          <w:p w14:paraId="18071A61"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4 </w:t>
            </w:r>
          </w:p>
        </w:tc>
        <w:tc>
          <w:tcPr>
            <w:tcW w:w="3857" w:type="dxa"/>
            <w:tcMar>
              <w:top w:w="50" w:type="dxa"/>
              <w:left w:w="100" w:type="dxa"/>
            </w:tcMar>
          </w:tcPr>
          <w:p w14:paraId="638BC99D" w14:textId="77777777" w:rsidR="00EC00DC" w:rsidRPr="00D143CC" w:rsidRDefault="00EC00DC" w:rsidP="00D143CC">
            <w:pPr>
              <w:spacing w:after="0" w:line="240" w:lineRule="auto"/>
              <w:ind w:left="135"/>
              <w:rPr>
                <w:rFonts w:ascii="Times New Roman" w:hAnsi="Times New Roman" w:cs="Times New Roman"/>
                <w:lang w:val="ru-RU"/>
              </w:rPr>
            </w:pPr>
            <w:proofErr w:type="spellStart"/>
            <w:proofErr w:type="gramStart"/>
            <w:r w:rsidRPr="00D143CC">
              <w:rPr>
                <w:rFonts w:ascii="Times New Roman" w:hAnsi="Times New Roman" w:cs="Times New Roman"/>
                <w:lang w:val="ru-RU"/>
              </w:rPr>
              <w:t>Эд.образоват</w:t>
            </w:r>
            <w:proofErr w:type="gramEnd"/>
            <w:r w:rsidRPr="00D143CC">
              <w:rPr>
                <w:rFonts w:ascii="Times New Roman" w:hAnsi="Times New Roman" w:cs="Times New Roman"/>
                <w:lang w:val="ru-RU"/>
              </w:rPr>
              <w:t>.ресурс</w:t>
            </w:r>
            <w:proofErr w:type="spellEnd"/>
            <w:r w:rsidRPr="00D143CC">
              <w:rPr>
                <w:rFonts w:ascii="Times New Roman" w:hAnsi="Times New Roman" w:cs="Times New Roman"/>
                <w:lang w:val="ru-RU"/>
              </w:rPr>
              <w:t xml:space="preserve"> «Учим стихи» </w:t>
            </w:r>
          </w:p>
          <w:p w14:paraId="04C265BA" w14:textId="77777777" w:rsidR="00EC00DC" w:rsidRPr="00D143CC" w:rsidRDefault="00EC00DC"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АО издательство «Просвещение»</w:t>
            </w:r>
          </w:p>
          <w:p w14:paraId="30C5544F"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75334EEF" w14:textId="77777777" w:rsidTr="00D143CC">
        <w:trPr>
          <w:trHeight w:val="144"/>
          <w:tblCellSpacing w:w="20" w:type="nil"/>
        </w:trPr>
        <w:tc>
          <w:tcPr>
            <w:tcW w:w="987" w:type="dxa"/>
            <w:tcMar>
              <w:top w:w="50" w:type="dxa"/>
              <w:left w:w="100" w:type="dxa"/>
            </w:tcMar>
          </w:tcPr>
          <w:p w14:paraId="3E979892"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2.8</w:t>
            </w:r>
          </w:p>
        </w:tc>
        <w:tc>
          <w:tcPr>
            <w:tcW w:w="3796" w:type="dxa"/>
            <w:tcMar>
              <w:top w:w="50" w:type="dxa"/>
              <w:left w:w="100" w:type="dxa"/>
            </w:tcMar>
          </w:tcPr>
          <w:p w14:paraId="58C4EBD5"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Н.А. Островский. Роман «Как закалялась сталь» (избранные главы)</w:t>
            </w:r>
          </w:p>
        </w:tc>
        <w:tc>
          <w:tcPr>
            <w:tcW w:w="1444" w:type="dxa"/>
            <w:tcMar>
              <w:top w:w="50" w:type="dxa"/>
              <w:left w:w="100" w:type="dxa"/>
            </w:tcMar>
          </w:tcPr>
          <w:p w14:paraId="15983F92"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2 </w:t>
            </w:r>
          </w:p>
        </w:tc>
        <w:tc>
          <w:tcPr>
            <w:tcW w:w="3857" w:type="dxa"/>
            <w:tcMar>
              <w:top w:w="50" w:type="dxa"/>
              <w:left w:w="100" w:type="dxa"/>
            </w:tcMar>
          </w:tcPr>
          <w:p w14:paraId="0CCB7AD1"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2F3E4B23" w14:textId="77777777" w:rsidTr="00D143CC">
        <w:trPr>
          <w:trHeight w:val="144"/>
          <w:tblCellSpacing w:w="20" w:type="nil"/>
        </w:trPr>
        <w:tc>
          <w:tcPr>
            <w:tcW w:w="987" w:type="dxa"/>
            <w:tcMar>
              <w:top w:w="50" w:type="dxa"/>
              <w:left w:w="100" w:type="dxa"/>
            </w:tcMar>
          </w:tcPr>
          <w:p w14:paraId="4C680AB4"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2.9</w:t>
            </w:r>
          </w:p>
        </w:tc>
        <w:tc>
          <w:tcPr>
            <w:tcW w:w="3796" w:type="dxa"/>
            <w:tcMar>
              <w:top w:w="50" w:type="dxa"/>
              <w:left w:w="100" w:type="dxa"/>
            </w:tcMar>
          </w:tcPr>
          <w:p w14:paraId="4E6F7A2D"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М. А. Шолохов. Роман-эпопея «Тихий Дон» (избранные главы)</w:t>
            </w:r>
          </w:p>
        </w:tc>
        <w:tc>
          <w:tcPr>
            <w:tcW w:w="1444" w:type="dxa"/>
            <w:tcMar>
              <w:top w:w="50" w:type="dxa"/>
              <w:left w:w="100" w:type="dxa"/>
            </w:tcMar>
          </w:tcPr>
          <w:p w14:paraId="25AEE192"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4 </w:t>
            </w:r>
          </w:p>
        </w:tc>
        <w:tc>
          <w:tcPr>
            <w:tcW w:w="3857" w:type="dxa"/>
            <w:tcMar>
              <w:top w:w="50" w:type="dxa"/>
              <w:left w:w="100" w:type="dxa"/>
            </w:tcMar>
          </w:tcPr>
          <w:p w14:paraId="411073FB"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7B83852F" w14:textId="77777777" w:rsidTr="00D143CC">
        <w:trPr>
          <w:trHeight w:val="144"/>
          <w:tblCellSpacing w:w="20" w:type="nil"/>
        </w:trPr>
        <w:tc>
          <w:tcPr>
            <w:tcW w:w="987" w:type="dxa"/>
            <w:tcMar>
              <w:top w:w="50" w:type="dxa"/>
              <w:left w:w="100" w:type="dxa"/>
            </w:tcMar>
          </w:tcPr>
          <w:p w14:paraId="03D54739"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2.10</w:t>
            </w:r>
          </w:p>
        </w:tc>
        <w:tc>
          <w:tcPr>
            <w:tcW w:w="3796" w:type="dxa"/>
            <w:tcMar>
              <w:top w:w="50" w:type="dxa"/>
              <w:left w:w="100" w:type="dxa"/>
            </w:tcMar>
          </w:tcPr>
          <w:p w14:paraId="281A1074"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М. А. Булгаков. Романы «Белая гвардия», «Мастер и Маргарита» (один роман по выбору)</w:t>
            </w:r>
          </w:p>
        </w:tc>
        <w:tc>
          <w:tcPr>
            <w:tcW w:w="1444" w:type="dxa"/>
            <w:tcMar>
              <w:top w:w="50" w:type="dxa"/>
              <w:left w:w="100" w:type="dxa"/>
            </w:tcMar>
          </w:tcPr>
          <w:p w14:paraId="0AF5F534"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4 </w:t>
            </w:r>
          </w:p>
        </w:tc>
        <w:tc>
          <w:tcPr>
            <w:tcW w:w="3857" w:type="dxa"/>
            <w:tcMar>
              <w:top w:w="50" w:type="dxa"/>
              <w:left w:w="100" w:type="dxa"/>
            </w:tcMar>
          </w:tcPr>
          <w:p w14:paraId="18CC952C"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29FAAF44" w14:textId="77777777" w:rsidTr="00D143CC">
        <w:trPr>
          <w:trHeight w:val="144"/>
          <w:tblCellSpacing w:w="20" w:type="nil"/>
        </w:trPr>
        <w:tc>
          <w:tcPr>
            <w:tcW w:w="987" w:type="dxa"/>
            <w:tcMar>
              <w:top w:w="50" w:type="dxa"/>
              <w:left w:w="100" w:type="dxa"/>
            </w:tcMar>
          </w:tcPr>
          <w:p w14:paraId="7F9951DC"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2.11</w:t>
            </w:r>
          </w:p>
        </w:tc>
        <w:tc>
          <w:tcPr>
            <w:tcW w:w="3796" w:type="dxa"/>
            <w:tcMar>
              <w:top w:w="50" w:type="dxa"/>
              <w:left w:w="100" w:type="dxa"/>
            </w:tcMar>
          </w:tcPr>
          <w:p w14:paraId="37E65371"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А. П. Платонов. Рассказы и повести (одно произведение по выбору</w:t>
            </w:r>
            <w:proofErr w:type="gramStart"/>
            <w:r w:rsidRPr="00D143CC">
              <w:rPr>
                <w:rFonts w:ascii="Times New Roman" w:hAnsi="Times New Roman" w:cs="Times New Roman"/>
                <w:color w:val="000000"/>
                <w:lang w:val="ru-RU"/>
              </w:rPr>
              <w:t>).Например</w:t>
            </w:r>
            <w:proofErr w:type="gramEnd"/>
            <w:r w:rsidRPr="00D143CC">
              <w:rPr>
                <w:rFonts w:ascii="Times New Roman" w:hAnsi="Times New Roman" w:cs="Times New Roman"/>
                <w:color w:val="000000"/>
                <w:lang w:val="ru-RU"/>
              </w:rPr>
              <w:t>, «В прекрасном и яростном мире», «Котлован», «Возвращение» и др.</w:t>
            </w:r>
          </w:p>
        </w:tc>
        <w:tc>
          <w:tcPr>
            <w:tcW w:w="1444" w:type="dxa"/>
            <w:tcMar>
              <w:top w:w="50" w:type="dxa"/>
              <w:left w:w="100" w:type="dxa"/>
            </w:tcMar>
          </w:tcPr>
          <w:p w14:paraId="1A1BECE5"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2 </w:t>
            </w:r>
          </w:p>
        </w:tc>
        <w:tc>
          <w:tcPr>
            <w:tcW w:w="3857" w:type="dxa"/>
            <w:tcMar>
              <w:top w:w="50" w:type="dxa"/>
              <w:left w:w="100" w:type="dxa"/>
            </w:tcMar>
          </w:tcPr>
          <w:p w14:paraId="3C5BD4AC"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58D4F1ED" w14:textId="77777777" w:rsidTr="00D143CC">
        <w:trPr>
          <w:trHeight w:val="144"/>
          <w:tblCellSpacing w:w="20" w:type="nil"/>
        </w:trPr>
        <w:tc>
          <w:tcPr>
            <w:tcW w:w="987" w:type="dxa"/>
            <w:tcMar>
              <w:top w:w="50" w:type="dxa"/>
              <w:left w:w="100" w:type="dxa"/>
            </w:tcMar>
          </w:tcPr>
          <w:p w14:paraId="112282F2"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2.12</w:t>
            </w:r>
          </w:p>
        </w:tc>
        <w:tc>
          <w:tcPr>
            <w:tcW w:w="3796" w:type="dxa"/>
            <w:tcMar>
              <w:top w:w="50" w:type="dxa"/>
              <w:left w:w="100" w:type="dxa"/>
            </w:tcMar>
          </w:tcPr>
          <w:p w14:paraId="74063D13"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w:t>
            </w:r>
            <w:r w:rsidRPr="00D143CC">
              <w:rPr>
                <w:rFonts w:ascii="Times New Roman" w:hAnsi="Times New Roman" w:cs="Times New Roman"/>
                <w:color w:val="000000"/>
                <w:lang w:val="ru-RU"/>
              </w:rPr>
              <w:lastRenderedPageBreak/>
              <w:t>вины…», «Дробится рваный цоколь монумента...» и др.</w:t>
            </w:r>
          </w:p>
        </w:tc>
        <w:tc>
          <w:tcPr>
            <w:tcW w:w="1444" w:type="dxa"/>
            <w:tcMar>
              <w:top w:w="50" w:type="dxa"/>
              <w:left w:w="100" w:type="dxa"/>
            </w:tcMar>
          </w:tcPr>
          <w:p w14:paraId="2E6206D4"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lastRenderedPageBreak/>
              <w:t xml:space="preserve"> </w:t>
            </w:r>
            <w:r w:rsidRPr="00D143CC">
              <w:rPr>
                <w:rFonts w:ascii="Times New Roman" w:hAnsi="Times New Roman" w:cs="Times New Roman"/>
                <w:color w:val="000000"/>
              </w:rPr>
              <w:t xml:space="preserve">3 </w:t>
            </w:r>
          </w:p>
        </w:tc>
        <w:tc>
          <w:tcPr>
            <w:tcW w:w="3857" w:type="dxa"/>
            <w:tcMar>
              <w:top w:w="50" w:type="dxa"/>
              <w:left w:w="100" w:type="dxa"/>
            </w:tcMar>
          </w:tcPr>
          <w:p w14:paraId="01ACAF7D"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w:t>
            </w:r>
            <w:r w:rsidRPr="00D143CC">
              <w:rPr>
                <w:rFonts w:ascii="Times New Roman" w:hAnsi="Times New Roman" w:cs="Times New Roman"/>
                <w:lang w:val="ru-RU"/>
              </w:rPr>
              <w:lastRenderedPageBreak/>
              <w:t xml:space="preserve">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18F3352C" w14:textId="77777777" w:rsidTr="00D143CC">
        <w:trPr>
          <w:trHeight w:val="144"/>
          <w:tblCellSpacing w:w="20" w:type="nil"/>
        </w:trPr>
        <w:tc>
          <w:tcPr>
            <w:tcW w:w="987" w:type="dxa"/>
            <w:tcMar>
              <w:top w:w="50" w:type="dxa"/>
              <w:left w:w="100" w:type="dxa"/>
            </w:tcMar>
          </w:tcPr>
          <w:p w14:paraId="7C51EEAF"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lastRenderedPageBreak/>
              <w:t>2.13</w:t>
            </w:r>
          </w:p>
        </w:tc>
        <w:tc>
          <w:tcPr>
            <w:tcW w:w="3796" w:type="dxa"/>
            <w:tcMar>
              <w:top w:w="50" w:type="dxa"/>
              <w:left w:w="100" w:type="dxa"/>
            </w:tcMar>
          </w:tcPr>
          <w:p w14:paraId="6E3E9B65"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1444" w:type="dxa"/>
            <w:tcMar>
              <w:top w:w="50" w:type="dxa"/>
              <w:left w:w="100" w:type="dxa"/>
            </w:tcMar>
          </w:tcPr>
          <w:p w14:paraId="72DC5A37"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3 </w:t>
            </w:r>
          </w:p>
        </w:tc>
        <w:tc>
          <w:tcPr>
            <w:tcW w:w="3857" w:type="dxa"/>
            <w:tcMar>
              <w:top w:w="50" w:type="dxa"/>
              <w:left w:w="100" w:type="dxa"/>
            </w:tcMar>
          </w:tcPr>
          <w:p w14:paraId="0A7DD8CF"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08CCD68F" w14:textId="77777777" w:rsidTr="00D143CC">
        <w:trPr>
          <w:trHeight w:val="144"/>
          <w:tblCellSpacing w:w="20" w:type="nil"/>
        </w:trPr>
        <w:tc>
          <w:tcPr>
            <w:tcW w:w="987" w:type="dxa"/>
            <w:tcMar>
              <w:top w:w="50" w:type="dxa"/>
              <w:left w:w="100" w:type="dxa"/>
            </w:tcMar>
          </w:tcPr>
          <w:p w14:paraId="454BA6C3"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2.14</w:t>
            </w:r>
          </w:p>
        </w:tc>
        <w:tc>
          <w:tcPr>
            <w:tcW w:w="3796" w:type="dxa"/>
            <w:tcMar>
              <w:top w:w="50" w:type="dxa"/>
              <w:left w:w="100" w:type="dxa"/>
            </w:tcMar>
          </w:tcPr>
          <w:p w14:paraId="02494F26" w14:textId="77777777" w:rsidR="001A0E03" w:rsidRPr="00D143CC" w:rsidRDefault="001A0E03" w:rsidP="00D143CC">
            <w:pPr>
              <w:spacing w:after="0" w:line="240" w:lineRule="auto"/>
              <w:ind w:left="135"/>
              <w:rPr>
                <w:rFonts w:ascii="Times New Roman" w:hAnsi="Times New Roman" w:cs="Times New Roman"/>
                <w:lang w:val="ru-RU"/>
              </w:rPr>
            </w:pPr>
            <w:proofErr w:type="spellStart"/>
            <w:r w:rsidRPr="00D143CC">
              <w:rPr>
                <w:rFonts w:ascii="Times New Roman" w:hAnsi="Times New Roman" w:cs="Times New Roman"/>
                <w:color w:val="000000"/>
                <w:lang w:val="ru-RU"/>
              </w:rPr>
              <w:t>А.А.Фадеев</w:t>
            </w:r>
            <w:proofErr w:type="spellEnd"/>
            <w:r w:rsidRPr="00D143CC">
              <w:rPr>
                <w:rFonts w:ascii="Times New Roman" w:hAnsi="Times New Roman" w:cs="Times New Roman"/>
                <w:color w:val="000000"/>
                <w:lang w:val="ru-RU"/>
              </w:rPr>
              <w:t>. Роман «Молодая гвардия»</w:t>
            </w:r>
          </w:p>
        </w:tc>
        <w:tc>
          <w:tcPr>
            <w:tcW w:w="1444" w:type="dxa"/>
            <w:tcMar>
              <w:top w:w="50" w:type="dxa"/>
              <w:left w:w="100" w:type="dxa"/>
            </w:tcMar>
          </w:tcPr>
          <w:p w14:paraId="516E2325"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2 </w:t>
            </w:r>
          </w:p>
        </w:tc>
        <w:tc>
          <w:tcPr>
            <w:tcW w:w="3857" w:type="dxa"/>
            <w:tcMar>
              <w:top w:w="50" w:type="dxa"/>
              <w:left w:w="100" w:type="dxa"/>
            </w:tcMar>
          </w:tcPr>
          <w:p w14:paraId="09472115"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03F99172" w14:textId="77777777" w:rsidTr="00D143CC">
        <w:trPr>
          <w:trHeight w:val="144"/>
          <w:tblCellSpacing w:w="20" w:type="nil"/>
        </w:trPr>
        <w:tc>
          <w:tcPr>
            <w:tcW w:w="987" w:type="dxa"/>
            <w:tcMar>
              <w:top w:w="50" w:type="dxa"/>
              <w:left w:w="100" w:type="dxa"/>
            </w:tcMar>
          </w:tcPr>
          <w:p w14:paraId="354FDAB5"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2.15</w:t>
            </w:r>
          </w:p>
        </w:tc>
        <w:tc>
          <w:tcPr>
            <w:tcW w:w="3796" w:type="dxa"/>
            <w:tcMar>
              <w:top w:w="50" w:type="dxa"/>
              <w:left w:w="100" w:type="dxa"/>
            </w:tcMar>
          </w:tcPr>
          <w:p w14:paraId="5386126B" w14:textId="77777777" w:rsidR="001A0E03" w:rsidRPr="00D143CC" w:rsidRDefault="001A0E03" w:rsidP="00D143CC">
            <w:pPr>
              <w:spacing w:after="0" w:line="240" w:lineRule="auto"/>
              <w:ind w:left="135"/>
              <w:rPr>
                <w:rFonts w:ascii="Times New Roman" w:hAnsi="Times New Roman" w:cs="Times New Roman"/>
                <w:lang w:val="ru-RU"/>
              </w:rPr>
            </w:pPr>
            <w:proofErr w:type="spellStart"/>
            <w:r w:rsidRPr="00D143CC">
              <w:rPr>
                <w:rFonts w:ascii="Times New Roman" w:hAnsi="Times New Roman" w:cs="Times New Roman"/>
                <w:color w:val="000000"/>
                <w:lang w:val="ru-RU"/>
              </w:rPr>
              <w:t>В.О.Богомолов</w:t>
            </w:r>
            <w:proofErr w:type="spellEnd"/>
            <w:r w:rsidRPr="00D143CC">
              <w:rPr>
                <w:rFonts w:ascii="Times New Roman" w:hAnsi="Times New Roman" w:cs="Times New Roman"/>
                <w:color w:val="000000"/>
                <w:lang w:val="ru-RU"/>
              </w:rPr>
              <w:t>. Роман "В августе сорок четвертого"</w:t>
            </w:r>
          </w:p>
        </w:tc>
        <w:tc>
          <w:tcPr>
            <w:tcW w:w="1444" w:type="dxa"/>
            <w:tcMar>
              <w:top w:w="50" w:type="dxa"/>
              <w:left w:w="100" w:type="dxa"/>
            </w:tcMar>
          </w:tcPr>
          <w:p w14:paraId="597D6358"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1 </w:t>
            </w:r>
          </w:p>
        </w:tc>
        <w:tc>
          <w:tcPr>
            <w:tcW w:w="3857" w:type="dxa"/>
            <w:tcMar>
              <w:top w:w="50" w:type="dxa"/>
              <w:left w:w="100" w:type="dxa"/>
            </w:tcMar>
          </w:tcPr>
          <w:p w14:paraId="3A5903F5"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4021B2D2" w14:textId="77777777" w:rsidTr="00D143CC">
        <w:trPr>
          <w:trHeight w:val="144"/>
          <w:tblCellSpacing w:w="20" w:type="nil"/>
        </w:trPr>
        <w:tc>
          <w:tcPr>
            <w:tcW w:w="987" w:type="dxa"/>
            <w:tcMar>
              <w:top w:w="50" w:type="dxa"/>
              <w:left w:w="100" w:type="dxa"/>
            </w:tcMar>
          </w:tcPr>
          <w:p w14:paraId="184D61D0"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2.16</w:t>
            </w:r>
          </w:p>
        </w:tc>
        <w:tc>
          <w:tcPr>
            <w:tcW w:w="3796" w:type="dxa"/>
            <w:tcMar>
              <w:top w:w="50" w:type="dxa"/>
              <w:left w:w="100" w:type="dxa"/>
            </w:tcMar>
          </w:tcPr>
          <w:p w14:paraId="6BAE2028"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1444" w:type="dxa"/>
            <w:tcMar>
              <w:top w:w="50" w:type="dxa"/>
              <w:left w:w="100" w:type="dxa"/>
            </w:tcMar>
          </w:tcPr>
          <w:p w14:paraId="12149632"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2 </w:t>
            </w:r>
          </w:p>
        </w:tc>
        <w:tc>
          <w:tcPr>
            <w:tcW w:w="3857" w:type="dxa"/>
            <w:tcMar>
              <w:top w:w="50" w:type="dxa"/>
              <w:left w:w="100" w:type="dxa"/>
            </w:tcMar>
          </w:tcPr>
          <w:p w14:paraId="3AD2B2CA"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3AB6F5C0" w14:textId="77777777" w:rsidTr="00D143CC">
        <w:trPr>
          <w:trHeight w:val="144"/>
          <w:tblCellSpacing w:w="20" w:type="nil"/>
        </w:trPr>
        <w:tc>
          <w:tcPr>
            <w:tcW w:w="987" w:type="dxa"/>
            <w:tcMar>
              <w:top w:w="50" w:type="dxa"/>
              <w:left w:w="100" w:type="dxa"/>
            </w:tcMar>
          </w:tcPr>
          <w:p w14:paraId="67D5E80C"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2.17</w:t>
            </w:r>
          </w:p>
        </w:tc>
        <w:tc>
          <w:tcPr>
            <w:tcW w:w="3796" w:type="dxa"/>
            <w:tcMar>
              <w:top w:w="50" w:type="dxa"/>
              <w:left w:w="100" w:type="dxa"/>
            </w:tcMar>
          </w:tcPr>
          <w:p w14:paraId="1433F253"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Драматургия о Великой Отечественной войне. Пьесы (одно произведение по выбору). </w:t>
            </w:r>
            <w:proofErr w:type="spellStart"/>
            <w:r w:rsidRPr="00D143CC">
              <w:rPr>
                <w:rFonts w:ascii="Times New Roman" w:hAnsi="Times New Roman" w:cs="Times New Roman"/>
                <w:color w:val="000000"/>
              </w:rPr>
              <w:t>Например</w:t>
            </w:r>
            <w:proofErr w:type="spellEnd"/>
            <w:r w:rsidRPr="00D143CC">
              <w:rPr>
                <w:rFonts w:ascii="Times New Roman" w:hAnsi="Times New Roman" w:cs="Times New Roman"/>
                <w:color w:val="000000"/>
              </w:rPr>
              <w:t xml:space="preserve">, В. С. </w:t>
            </w:r>
            <w:proofErr w:type="spellStart"/>
            <w:r w:rsidRPr="00D143CC">
              <w:rPr>
                <w:rFonts w:ascii="Times New Roman" w:hAnsi="Times New Roman" w:cs="Times New Roman"/>
                <w:color w:val="000000"/>
              </w:rPr>
              <w:t>Розов</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Вечно</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живые</w:t>
            </w:r>
            <w:proofErr w:type="spellEnd"/>
            <w:r w:rsidRPr="00D143CC">
              <w:rPr>
                <w:rFonts w:ascii="Times New Roman" w:hAnsi="Times New Roman" w:cs="Times New Roman"/>
                <w:color w:val="000000"/>
              </w:rPr>
              <w:t xml:space="preserve">» и </w:t>
            </w:r>
            <w:proofErr w:type="spellStart"/>
            <w:r w:rsidRPr="00D143CC">
              <w:rPr>
                <w:rFonts w:ascii="Times New Roman" w:hAnsi="Times New Roman" w:cs="Times New Roman"/>
                <w:color w:val="000000"/>
              </w:rPr>
              <w:t>др</w:t>
            </w:r>
            <w:proofErr w:type="spellEnd"/>
            <w:r w:rsidRPr="00D143CC">
              <w:rPr>
                <w:rFonts w:ascii="Times New Roman" w:hAnsi="Times New Roman" w:cs="Times New Roman"/>
                <w:color w:val="000000"/>
              </w:rPr>
              <w:t>.</w:t>
            </w:r>
          </w:p>
        </w:tc>
        <w:tc>
          <w:tcPr>
            <w:tcW w:w="1444" w:type="dxa"/>
            <w:tcMar>
              <w:top w:w="50" w:type="dxa"/>
              <w:left w:w="100" w:type="dxa"/>
            </w:tcMar>
          </w:tcPr>
          <w:p w14:paraId="27E40517"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1 </w:t>
            </w:r>
          </w:p>
        </w:tc>
        <w:tc>
          <w:tcPr>
            <w:tcW w:w="3857" w:type="dxa"/>
            <w:tcMar>
              <w:top w:w="50" w:type="dxa"/>
              <w:left w:w="100" w:type="dxa"/>
            </w:tcMar>
          </w:tcPr>
          <w:p w14:paraId="71A3F9E7"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w:t>
            </w:r>
            <w:r w:rsidRPr="00D143CC">
              <w:rPr>
                <w:rFonts w:ascii="Times New Roman" w:hAnsi="Times New Roman" w:cs="Times New Roman"/>
                <w:lang w:val="ru-RU"/>
              </w:rPr>
              <w:lastRenderedPageBreak/>
              <w:t xml:space="preserve">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32FFD0C0" w14:textId="77777777" w:rsidTr="00D143CC">
        <w:trPr>
          <w:trHeight w:val="144"/>
          <w:tblCellSpacing w:w="20" w:type="nil"/>
        </w:trPr>
        <w:tc>
          <w:tcPr>
            <w:tcW w:w="987" w:type="dxa"/>
            <w:tcMar>
              <w:top w:w="50" w:type="dxa"/>
              <w:left w:w="100" w:type="dxa"/>
            </w:tcMar>
          </w:tcPr>
          <w:p w14:paraId="17FE90B5"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lastRenderedPageBreak/>
              <w:t>2.18</w:t>
            </w:r>
          </w:p>
        </w:tc>
        <w:tc>
          <w:tcPr>
            <w:tcW w:w="3796" w:type="dxa"/>
            <w:tcMar>
              <w:top w:w="50" w:type="dxa"/>
              <w:left w:w="100" w:type="dxa"/>
            </w:tcMar>
          </w:tcPr>
          <w:p w14:paraId="1C022DF2"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1444" w:type="dxa"/>
            <w:tcMar>
              <w:top w:w="50" w:type="dxa"/>
              <w:left w:w="100" w:type="dxa"/>
            </w:tcMar>
          </w:tcPr>
          <w:p w14:paraId="1AA96D9D"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3 </w:t>
            </w:r>
          </w:p>
        </w:tc>
        <w:tc>
          <w:tcPr>
            <w:tcW w:w="3857" w:type="dxa"/>
            <w:tcMar>
              <w:top w:w="50" w:type="dxa"/>
              <w:left w:w="100" w:type="dxa"/>
            </w:tcMar>
          </w:tcPr>
          <w:p w14:paraId="70DEEB8F"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6024E8FD" w14:textId="77777777" w:rsidTr="00D143CC">
        <w:trPr>
          <w:trHeight w:val="144"/>
          <w:tblCellSpacing w:w="20" w:type="nil"/>
        </w:trPr>
        <w:tc>
          <w:tcPr>
            <w:tcW w:w="987" w:type="dxa"/>
            <w:tcMar>
              <w:top w:w="50" w:type="dxa"/>
              <w:left w:w="100" w:type="dxa"/>
            </w:tcMar>
          </w:tcPr>
          <w:p w14:paraId="1AF81CB6"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2.19</w:t>
            </w:r>
          </w:p>
        </w:tc>
        <w:tc>
          <w:tcPr>
            <w:tcW w:w="3796" w:type="dxa"/>
            <w:tcMar>
              <w:top w:w="50" w:type="dxa"/>
              <w:left w:w="100" w:type="dxa"/>
            </w:tcMar>
          </w:tcPr>
          <w:p w14:paraId="3B72261E"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1444" w:type="dxa"/>
            <w:tcMar>
              <w:top w:w="50" w:type="dxa"/>
              <w:left w:w="100" w:type="dxa"/>
            </w:tcMar>
          </w:tcPr>
          <w:p w14:paraId="252D28FD"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2 </w:t>
            </w:r>
          </w:p>
        </w:tc>
        <w:tc>
          <w:tcPr>
            <w:tcW w:w="3857" w:type="dxa"/>
            <w:tcMar>
              <w:top w:w="50" w:type="dxa"/>
              <w:left w:w="100" w:type="dxa"/>
            </w:tcMar>
          </w:tcPr>
          <w:p w14:paraId="508A2E74"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486169E6" w14:textId="77777777" w:rsidTr="00D143CC">
        <w:trPr>
          <w:trHeight w:val="144"/>
          <w:tblCellSpacing w:w="20" w:type="nil"/>
        </w:trPr>
        <w:tc>
          <w:tcPr>
            <w:tcW w:w="987" w:type="dxa"/>
            <w:tcMar>
              <w:top w:w="50" w:type="dxa"/>
              <w:left w:w="100" w:type="dxa"/>
            </w:tcMar>
          </w:tcPr>
          <w:p w14:paraId="030B0B61"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2.20</w:t>
            </w:r>
          </w:p>
        </w:tc>
        <w:tc>
          <w:tcPr>
            <w:tcW w:w="3796" w:type="dxa"/>
            <w:tcMar>
              <w:top w:w="50" w:type="dxa"/>
              <w:left w:w="100" w:type="dxa"/>
            </w:tcMar>
          </w:tcPr>
          <w:p w14:paraId="59C03711"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В. М. Шукшин. Рассказы (не менее двух по выбору). Например, «Срезал», «Обида», «Микроскоп», «Мастер», «Крепкий мужик», «Сапожки» и др.</w:t>
            </w:r>
          </w:p>
        </w:tc>
        <w:tc>
          <w:tcPr>
            <w:tcW w:w="1444" w:type="dxa"/>
            <w:tcMar>
              <w:top w:w="50" w:type="dxa"/>
              <w:left w:w="100" w:type="dxa"/>
            </w:tcMar>
          </w:tcPr>
          <w:p w14:paraId="3E0D752C"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2 </w:t>
            </w:r>
          </w:p>
        </w:tc>
        <w:tc>
          <w:tcPr>
            <w:tcW w:w="3857" w:type="dxa"/>
            <w:tcMar>
              <w:top w:w="50" w:type="dxa"/>
              <w:left w:w="100" w:type="dxa"/>
            </w:tcMar>
          </w:tcPr>
          <w:p w14:paraId="2554FC57"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31548278" w14:textId="77777777" w:rsidTr="00D143CC">
        <w:trPr>
          <w:trHeight w:val="144"/>
          <w:tblCellSpacing w:w="20" w:type="nil"/>
        </w:trPr>
        <w:tc>
          <w:tcPr>
            <w:tcW w:w="987" w:type="dxa"/>
            <w:tcMar>
              <w:top w:w="50" w:type="dxa"/>
              <w:left w:w="100" w:type="dxa"/>
            </w:tcMar>
          </w:tcPr>
          <w:p w14:paraId="5C2883A8"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2.21</w:t>
            </w:r>
          </w:p>
        </w:tc>
        <w:tc>
          <w:tcPr>
            <w:tcW w:w="3796" w:type="dxa"/>
            <w:tcMar>
              <w:top w:w="50" w:type="dxa"/>
              <w:left w:w="100" w:type="dxa"/>
            </w:tcMar>
          </w:tcPr>
          <w:p w14:paraId="194F9B7A"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В. Г. Распутин. Рассказы и повести (не менее одного произведения по выбору). </w:t>
            </w:r>
            <w:proofErr w:type="spellStart"/>
            <w:r w:rsidRPr="00D143CC">
              <w:rPr>
                <w:rFonts w:ascii="Times New Roman" w:hAnsi="Times New Roman" w:cs="Times New Roman"/>
                <w:color w:val="000000"/>
              </w:rPr>
              <w:t>Например</w:t>
            </w:r>
            <w:proofErr w:type="spellEnd"/>
            <w:r w:rsidRPr="00D143CC">
              <w:rPr>
                <w:rFonts w:ascii="Times New Roman" w:hAnsi="Times New Roman" w:cs="Times New Roman"/>
                <w:color w:val="000000"/>
              </w:rPr>
              <w:t>, «</w:t>
            </w:r>
            <w:proofErr w:type="spellStart"/>
            <w:r w:rsidRPr="00D143CC">
              <w:rPr>
                <w:rFonts w:ascii="Times New Roman" w:hAnsi="Times New Roman" w:cs="Times New Roman"/>
                <w:color w:val="000000"/>
              </w:rPr>
              <w:t>Живи</w:t>
            </w:r>
            <w:proofErr w:type="spellEnd"/>
            <w:r w:rsidRPr="00D143CC">
              <w:rPr>
                <w:rFonts w:ascii="Times New Roman" w:hAnsi="Times New Roman" w:cs="Times New Roman"/>
                <w:color w:val="000000"/>
              </w:rPr>
              <w:t xml:space="preserve"> и </w:t>
            </w:r>
            <w:proofErr w:type="spellStart"/>
            <w:r w:rsidRPr="00D143CC">
              <w:rPr>
                <w:rFonts w:ascii="Times New Roman" w:hAnsi="Times New Roman" w:cs="Times New Roman"/>
                <w:color w:val="000000"/>
              </w:rPr>
              <w:t>помни</w:t>
            </w:r>
            <w:proofErr w:type="spellEnd"/>
            <w:r w:rsidRPr="00D143CC">
              <w:rPr>
                <w:rFonts w:ascii="Times New Roman" w:hAnsi="Times New Roman" w:cs="Times New Roman"/>
                <w:color w:val="000000"/>
              </w:rPr>
              <w:t>», «</w:t>
            </w:r>
            <w:proofErr w:type="spellStart"/>
            <w:r w:rsidRPr="00D143CC">
              <w:rPr>
                <w:rFonts w:ascii="Times New Roman" w:hAnsi="Times New Roman" w:cs="Times New Roman"/>
                <w:color w:val="000000"/>
              </w:rPr>
              <w:t>Прощание</w:t>
            </w:r>
            <w:proofErr w:type="spellEnd"/>
            <w:r w:rsidRPr="00D143CC">
              <w:rPr>
                <w:rFonts w:ascii="Times New Roman" w:hAnsi="Times New Roman" w:cs="Times New Roman"/>
                <w:color w:val="000000"/>
              </w:rPr>
              <w:t xml:space="preserve"> с </w:t>
            </w:r>
            <w:proofErr w:type="spellStart"/>
            <w:r w:rsidRPr="00D143CC">
              <w:rPr>
                <w:rFonts w:ascii="Times New Roman" w:hAnsi="Times New Roman" w:cs="Times New Roman"/>
                <w:color w:val="000000"/>
              </w:rPr>
              <w:t>Матёрой</w:t>
            </w:r>
            <w:proofErr w:type="spellEnd"/>
            <w:r w:rsidRPr="00D143CC">
              <w:rPr>
                <w:rFonts w:ascii="Times New Roman" w:hAnsi="Times New Roman" w:cs="Times New Roman"/>
                <w:color w:val="000000"/>
              </w:rPr>
              <w:t xml:space="preserve">» и </w:t>
            </w:r>
            <w:proofErr w:type="spellStart"/>
            <w:r w:rsidRPr="00D143CC">
              <w:rPr>
                <w:rFonts w:ascii="Times New Roman" w:hAnsi="Times New Roman" w:cs="Times New Roman"/>
                <w:color w:val="000000"/>
              </w:rPr>
              <w:t>др</w:t>
            </w:r>
            <w:proofErr w:type="spellEnd"/>
            <w:r w:rsidRPr="00D143CC">
              <w:rPr>
                <w:rFonts w:ascii="Times New Roman" w:hAnsi="Times New Roman" w:cs="Times New Roman"/>
                <w:color w:val="000000"/>
              </w:rPr>
              <w:t>.</w:t>
            </w:r>
          </w:p>
        </w:tc>
        <w:tc>
          <w:tcPr>
            <w:tcW w:w="1444" w:type="dxa"/>
            <w:tcMar>
              <w:top w:w="50" w:type="dxa"/>
              <w:left w:w="100" w:type="dxa"/>
            </w:tcMar>
          </w:tcPr>
          <w:p w14:paraId="1E0C49D3"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2 </w:t>
            </w:r>
          </w:p>
        </w:tc>
        <w:tc>
          <w:tcPr>
            <w:tcW w:w="3857" w:type="dxa"/>
            <w:tcMar>
              <w:top w:w="50" w:type="dxa"/>
              <w:left w:w="100" w:type="dxa"/>
            </w:tcMar>
          </w:tcPr>
          <w:p w14:paraId="5878E776"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5E3B7C23" w14:textId="77777777" w:rsidTr="00D143CC">
        <w:trPr>
          <w:trHeight w:val="144"/>
          <w:tblCellSpacing w:w="20" w:type="nil"/>
        </w:trPr>
        <w:tc>
          <w:tcPr>
            <w:tcW w:w="987" w:type="dxa"/>
            <w:tcMar>
              <w:top w:w="50" w:type="dxa"/>
              <w:left w:w="100" w:type="dxa"/>
            </w:tcMar>
          </w:tcPr>
          <w:p w14:paraId="121DFEF4"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2.22</w:t>
            </w:r>
          </w:p>
        </w:tc>
        <w:tc>
          <w:tcPr>
            <w:tcW w:w="3796" w:type="dxa"/>
            <w:tcMar>
              <w:top w:w="50" w:type="dxa"/>
              <w:left w:w="100" w:type="dxa"/>
            </w:tcMar>
          </w:tcPr>
          <w:p w14:paraId="23CA8373"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1444" w:type="dxa"/>
            <w:tcMar>
              <w:top w:w="50" w:type="dxa"/>
              <w:left w:w="100" w:type="dxa"/>
            </w:tcMar>
          </w:tcPr>
          <w:p w14:paraId="2B219E15"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2 </w:t>
            </w:r>
          </w:p>
        </w:tc>
        <w:tc>
          <w:tcPr>
            <w:tcW w:w="3857" w:type="dxa"/>
            <w:tcMar>
              <w:top w:w="50" w:type="dxa"/>
              <w:left w:w="100" w:type="dxa"/>
            </w:tcMar>
          </w:tcPr>
          <w:p w14:paraId="43BA5429"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03170D4A" w14:textId="77777777" w:rsidTr="00D143CC">
        <w:trPr>
          <w:trHeight w:val="144"/>
          <w:tblCellSpacing w:w="20" w:type="nil"/>
        </w:trPr>
        <w:tc>
          <w:tcPr>
            <w:tcW w:w="987" w:type="dxa"/>
            <w:tcMar>
              <w:top w:w="50" w:type="dxa"/>
              <w:left w:w="100" w:type="dxa"/>
            </w:tcMar>
          </w:tcPr>
          <w:p w14:paraId="2B16435A"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2.23</w:t>
            </w:r>
          </w:p>
        </w:tc>
        <w:tc>
          <w:tcPr>
            <w:tcW w:w="3796" w:type="dxa"/>
            <w:tcMar>
              <w:top w:w="50" w:type="dxa"/>
              <w:left w:w="100" w:type="dxa"/>
            </w:tcMar>
          </w:tcPr>
          <w:p w14:paraId="1022981C"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D143CC">
              <w:rPr>
                <w:rFonts w:ascii="Times New Roman" w:hAnsi="Times New Roman" w:cs="Times New Roman"/>
                <w:color w:val="000000"/>
                <w:lang w:val="ru-RU"/>
              </w:rPr>
              <w:t>) ,</w:t>
            </w:r>
            <w:proofErr w:type="gramEnd"/>
            <w:r w:rsidRPr="00D143CC">
              <w:rPr>
                <w:rFonts w:ascii="Times New Roman" w:hAnsi="Times New Roman" w:cs="Times New Roman"/>
                <w:color w:val="000000"/>
                <w:lang w:val="ru-RU"/>
              </w:rPr>
              <w:t xml:space="preserve"> «На </w:t>
            </w:r>
            <w:r w:rsidRPr="00D143CC">
              <w:rPr>
                <w:rFonts w:ascii="Times New Roman" w:hAnsi="Times New Roman" w:cs="Times New Roman"/>
                <w:color w:val="000000"/>
                <w:lang w:val="ru-RU"/>
              </w:rPr>
              <w:lastRenderedPageBreak/>
              <w:t>столетие Анны Ахматовой», «Рождественский романс», «Я входил вместо дикого зверя в клетку…» и др.</w:t>
            </w:r>
          </w:p>
        </w:tc>
        <w:tc>
          <w:tcPr>
            <w:tcW w:w="1444" w:type="dxa"/>
            <w:tcMar>
              <w:top w:w="50" w:type="dxa"/>
              <w:left w:w="100" w:type="dxa"/>
            </w:tcMar>
          </w:tcPr>
          <w:p w14:paraId="1A32176E"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lastRenderedPageBreak/>
              <w:t xml:space="preserve"> </w:t>
            </w:r>
            <w:r w:rsidRPr="00D143CC">
              <w:rPr>
                <w:rFonts w:ascii="Times New Roman" w:hAnsi="Times New Roman" w:cs="Times New Roman"/>
                <w:color w:val="000000"/>
              </w:rPr>
              <w:t xml:space="preserve">3 </w:t>
            </w:r>
          </w:p>
        </w:tc>
        <w:tc>
          <w:tcPr>
            <w:tcW w:w="3857" w:type="dxa"/>
            <w:tcMar>
              <w:top w:w="50" w:type="dxa"/>
              <w:left w:w="100" w:type="dxa"/>
            </w:tcMar>
          </w:tcPr>
          <w:p w14:paraId="0EB9A5B7"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lastRenderedPageBreak/>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143CC" w14:paraId="3F33B574" w14:textId="77777777" w:rsidTr="00D143CC">
        <w:trPr>
          <w:gridAfter w:val="1"/>
          <w:wAfter w:w="3857" w:type="dxa"/>
          <w:trHeight w:val="144"/>
          <w:tblCellSpacing w:w="20" w:type="nil"/>
        </w:trPr>
        <w:tc>
          <w:tcPr>
            <w:tcW w:w="0" w:type="auto"/>
            <w:gridSpan w:val="2"/>
            <w:tcMar>
              <w:top w:w="50" w:type="dxa"/>
              <w:left w:w="100" w:type="dxa"/>
            </w:tcMar>
          </w:tcPr>
          <w:p w14:paraId="26657F04" w14:textId="77777777" w:rsidR="001A0E03" w:rsidRPr="00D143CC" w:rsidRDefault="001A0E03" w:rsidP="00D143CC">
            <w:pPr>
              <w:spacing w:after="0" w:line="240" w:lineRule="auto"/>
              <w:ind w:left="135"/>
              <w:rPr>
                <w:rFonts w:ascii="Times New Roman" w:hAnsi="Times New Roman" w:cs="Times New Roman"/>
              </w:rPr>
            </w:pPr>
            <w:proofErr w:type="spellStart"/>
            <w:r w:rsidRPr="00D143CC">
              <w:rPr>
                <w:rFonts w:ascii="Times New Roman" w:hAnsi="Times New Roman" w:cs="Times New Roman"/>
                <w:color w:val="000000"/>
              </w:rPr>
              <w:lastRenderedPageBreak/>
              <w:t>Итого</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по</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разделу</w:t>
            </w:r>
            <w:proofErr w:type="spellEnd"/>
          </w:p>
        </w:tc>
        <w:tc>
          <w:tcPr>
            <w:tcW w:w="1444" w:type="dxa"/>
            <w:tcMar>
              <w:top w:w="50" w:type="dxa"/>
              <w:left w:w="100" w:type="dxa"/>
            </w:tcMar>
          </w:tcPr>
          <w:p w14:paraId="1EC67999"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60 </w:t>
            </w:r>
          </w:p>
        </w:tc>
      </w:tr>
      <w:tr w:rsidR="001A0E03" w:rsidRPr="00DA13A2" w14:paraId="0EE266B1" w14:textId="77777777" w:rsidTr="00D143CC">
        <w:trPr>
          <w:trHeight w:val="144"/>
          <w:tblCellSpacing w:w="20" w:type="nil"/>
        </w:trPr>
        <w:tc>
          <w:tcPr>
            <w:tcW w:w="987" w:type="dxa"/>
            <w:tcMar>
              <w:top w:w="50" w:type="dxa"/>
              <w:left w:w="100" w:type="dxa"/>
            </w:tcMar>
          </w:tcPr>
          <w:p w14:paraId="3DC4F8EF"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3.1</w:t>
            </w:r>
          </w:p>
        </w:tc>
        <w:tc>
          <w:tcPr>
            <w:tcW w:w="3796" w:type="dxa"/>
            <w:tcMar>
              <w:top w:w="50" w:type="dxa"/>
              <w:left w:w="100" w:type="dxa"/>
            </w:tcMar>
          </w:tcPr>
          <w:p w14:paraId="488EC1D7"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 xml:space="preserve">Проза второй половины </w:t>
            </w:r>
            <w:r w:rsidRPr="00D143CC">
              <w:rPr>
                <w:rFonts w:ascii="Times New Roman" w:hAnsi="Times New Roman" w:cs="Times New Roman"/>
                <w:color w:val="000000"/>
              </w:rPr>
              <w:t>XX</w:t>
            </w:r>
            <w:r w:rsidRPr="00D143CC">
              <w:rPr>
                <w:rFonts w:ascii="Times New Roman" w:hAnsi="Times New Roman" w:cs="Times New Roman"/>
                <w:color w:val="000000"/>
                <w:lang w:val="ru-RU"/>
              </w:rPr>
              <w:t xml:space="preserve"> — начала </w:t>
            </w:r>
            <w:r w:rsidRPr="00D143CC">
              <w:rPr>
                <w:rFonts w:ascii="Times New Roman" w:hAnsi="Times New Roman" w:cs="Times New Roman"/>
                <w:color w:val="000000"/>
              </w:rPr>
              <w:t>XXI</w:t>
            </w:r>
            <w:r w:rsidRPr="00D143CC">
              <w:rPr>
                <w:rFonts w:ascii="Times New Roman" w:hAnsi="Times New Roman" w:cs="Times New Roman"/>
                <w:color w:val="000000"/>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D143CC">
              <w:rPr>
                <w:rFonts w:ascii="Times New Roman" w:hAnsi="Times New Roman" w:cs="Times New Roman"/>
                <w:color w:val="000000"/>
                <w:lang w:val="ru-RU"/>
              </w:rPr>
              <w:t>Бобришный</w:t>
            </w:r>
            <w:proofErr w:type="spellEnd"/>
            <w:r w:rsidRPr="00D143CC">
              <w:rPr>
                <w:rFonts w:ascii="Times New Roman" w:hAnsi="Times New Roman" w:cs="Times New Roman"/>
                <w:color w:val="000000"/>
                <w:lang w:val="ru-RU"/>
              </w:rPr>
              <w:t xml:space="preserve"> угор» и др.); Г. Н. </w:t>
            </w:r>
            <w:proofErr w:type="spellStart"/>
            <w:r w:rsidRPr="00D143CC">
              <w:rPr>
                <w:rFonts w:ascii="Times New Roman" w:hAnsi="Times New Roman" w:cs="Times New Roman"/>
                <w:color w:val="000000"/>
                <w:lang w:val="ru-RU"/>
              </w:rPr>
              <w:t>Владимов</w:t>
            </w:r>
            <w:proofErr w:type="spellEnd"/>
            <w:r w:rsidRPr="00D143CC">
              <w:rPr>
                <w:rFonts w:ascii="Times New Roman" w:hAnsi="Times New Roman" w:cs="Times New Roman"/>
                <w:color w:val="000000"/>
                <w:lang w:val="ru-RU"/>
              </w:rPr>
              <w:t xml:space="preserve">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D143CC">
              <w:rPr>
                <w:rFonts w:ascii="Times New Roman" w:hAnsi="Times New Roman" w:cs="Times New Roman"/>
                <w:color w:val="000000"/>
                <w:lang w:val="ru-RU"/>
              </w:rPr>
              <w:t>Прилепин</w:t>
            </w:r>
            <w:proofErr w:type="spellEnd"/>
            <w:r w:rsidRPr="00D143CC">
              <w:rPr>
                <w:rFonts w:ascii="Times New Roman" w:hAnsi="Times New Roman" w:cs="Times New Roman"/>
                <w:color w:val="000000"/>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1444" w:type="dxa"/>
            <w:tcMar>
              <w:top w:w="50" w:type="dxa"/>
              <w:left w:w="100" w:type="dxa"/>
            </w:tcMar>
          </w:tcPr>
          <w:p w14:paraId="27AF26DB"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3 </w:t>
            </w:r>
          </w:p>
        </w:tc>
        <w:tc>
          <w:tcPr>
            <w:tcW w:w="3857" w:type="dxa"/>
            <w:tcMar>
              <w:top w:w="50" w:type="dxa"/>
              <w:left w:w="100" w:type="dxa"/>
            </w:tcMar>
          </w:tcPr>
          <w:p w14:paraId="0572598F"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143CC" w14:paraId="105BE927" w14:textId="77777777" w:rsidTr="00D143CC">
        <w:trPr>
          <w:gridAfter w:val="1"/>
          <w:wAfter w:w="3857" w:type="dxa"/>
          <w:trHeight w:val="144"/>
          <w:tblCellSpacing w:w="20" w:type="nil"/>
        </w:trPr>
        <w:tc>
          <w:tcPr>
            <w:tcW w:w="0" w:type="auto"/>
            <w:gridSpan w:val="2"/>
            <w:tcMar>
              <w:top w:w="50" w:type="dxa"/>
              <w:left w:w="100" w:type="dxa"/>
            </w:tcMar>
          </w:tcPr>
          <w:p w14:paraId="1E8A606E" w14:textId="77777777" w:rsidR="001A0E03" w:rsidRPr="00D143CC" w:rsidRDefault="001A0E03" w:rsidP="00D143CC">
            <w:pPr>
              <w:spacing w:after="0" w:line="240" w:lineRule="auto"/>
              <w:ind w:left="135"/>
              <w:rPr>
                <w:rFonts w:ascii="Times New Roman" w:hAnsi="Times New Roman" w:cs="Times New Roman"/>
              </w:rPr>
            </w:pPr>
            <w:proofErr w:type="spellStart"/>
            <w:r w:rsidRPr="00D143CC">
              <w:rPr>
                <w:rFonts w:ascii="Times New Roman" w:hAnsi="Times New Roman" w:cs="Times New Roman"/>
                <w:b/>
                <w:color w:val="000000"/>
              </w:rPr>
              <w:t>Итого</w:t>
            </w:r>
            <w:proofErr w:type="spellEnd"/>
            <w:r w:rsidRPr="00D143CC">
              <w:rPr>
                <w:rFonts w:ascii="Times New Roman" w:hAnsi="Times New Roman" w:cs="Times New Roman"/>
                <w:b/>
                <w:color w:val="000000"/>
              </w:rPr>
              <w:t xml:space="preserve"> </w:t>
            </w:r>
            <w:proofErr w:type="spellStart"/>
            <w:r w:rsidRPr="00D143CC">
              <w:rPr>
                <w:rFonts w:ascii="Times New Roman" w:hAnsi="Times New Roman" w:cs="Times New Roman"/>
                <w:b/>
                <w:color w:val="000000"/>
              </w:rPr>
              <w:t>по</w:t>
            </w:r>
            <w:proofErr w:type="spellEnd"/>
            <w:r w:rsidRPr="00D143CC">
              <w:rPr>
                <w:rFonts w:ascii="Times New Roman" w:hAnsi="Times New Roman" w:cs="Times New Roman"/>
                <w:b/>
                <w:color w:val="000000"/>
              </w:rPr>
              <w:t xml:space="preserve"> </w:t>
            </w:r>
            <w:proofErr w:type="spellStart"/>
            <w:r w:rsidRPr="00D143CC">
              <w:rPr>
                <w:rFonts w:ascii="Times New Roman" w:hAnsi="Times New Roman" w:cs="Times New Roman"/>
                <w:b/>
                <w:color w:val="000000"/>
              </w:rPr>
              <w:t>разделу</w:t>
            </w:r>
            <w:proofErr w:type="spellEnd"/>
          </w:p>
        </w:tc>
        <w:tc>
          <w:tcPr>
            <w:tcW w:w="1444" w:type="dxa"/>
            <w:tcMar>
              <w:top w:w="50" w:type="dxa"/>
              <w:left w:w="100" w:type="dxa"/>
            </w:tcMar>
          </w:tcPr>
          <w:p w14:paraId="3DA2246B"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3 </w:t>
            </w:r>
          </w:p>
        </w:tc>
      </w:tr>
      <w:tr w:rsidR="001A0E03" w:rsidRPr="00DA13A2" w14:paraId="4113B56E" w14:textId="77777777" w:rsidTr="00D143CC">
        <w:trPr>
          <w:trHeight w:val="144"/>
          <w:tblCellSpacing w:w="20" w:type="nil"/>
        </w:trPr>
        <w:tc>
          <w:tcPr>
            <w:tcW w:w="987" w:type="dxa"/>
            <w:tcMar>
              <w:top w:w="50" w:type="dxa"/>
              <w:left w:w="100" w:type="dxa"/>
            </w:tcMar>
          </w:tcPr>
          <w:p w14:paraId="310C2D33"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4.1</w:t>
            </w:r>
          </w:p>
        </w:tc>
        <w:tc>
          <w:tcPr>
            <w:tcW w:w="3796" w:type="dxa"/>
            <w:tcMar>
              <w:top w:w="50" w:type="dxa"/>
              <w:left w:w="100" w:type="dxa"/>
            </w:tcMar>
          </w:tcPr>
          <w:p w14:paraId="3B2EC190"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 xml:space="preserve">Поэзия второй половины </w:t>
            </w:r>
            <w:r w:rsidRPr="00D143CC">
              <w:rPr>
                <w:rFonts w:ascii="Times New Roman" w:hAnsi="Times New Roman" w:cs="Times New Roman"/>
                <w:color w:val="000000"/>
              </w:rPr>
              <w:t>XX</w:t>
            </w:r>
            <w:r w:rsidRPr="00D143CC">
              <w:rPr>
                <w:rFonts w:ascii="Times New Roman" w:hAnsi="Times New Roman" w:cs="Times New Roman"/>
                <w:color w:val="000000"/>
                <w:lang w:val="ru-RU"/>
              </w:rPr>
              <w:t xml:space="preserve"> — начала </w:t>
            </w:r>
            <w:r w:rsidRPr="00D143CC">
              <w:rPr>
                <w:rFonts w:ascii="Times New Roman" w:hAnsi="Times New Roman" w:cs="Times New Roman"/>
                <w:color w:val="000000"/>
              </w:rPr>
              <w:t>XXI</w:t>
            </w:r>
            <w:r w:rsidRPr="00D143CC">
              <w:rPr>
                <w:rFonts w:ascii="Times New Roman" w:hAnsi="Times New Roman" w:cs="Times New Roman"/>
                <w:color w:val="000000"/>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proofErr w:type="spellStart"/>
            <w:r w:rsidRPr="00D143CC">
              <w:rPr>
                <w:rFonts w:ascii="Times New Roman" w:hAnsi="Times New Roman" w:cs="Times New Roman"/>
                <w:color w:val="000000"/>
                <w:lang w:val="ru-RU"/>
              </w:rPr>
              <w:t>А.Заболоцкого</w:t>
            </w:r>
            <w:proofErr w:type="spellEnd"/>
            <w:r w:rsidRPr="00D143CC">
              <w:rPr>
                <w:rFonts w:ascii="Times New Roman" w:hAnsi="Times New Roman" w:cs="Times New Roman"/>
                <w:color w:val="000000"/>
                <w:lang w:val="ru-RU"/>
              </w:rPr>
              <w:t xml:space="preserve">, Т. Ю. </w:t>
            </w:r>
            <w:proofErr w:type="spellStart"/>
            <w:r w:rsidRPr="00D143CC">
              <w:rPr>
                <w:rFonts w:ascii="Times New Roman" w:hAnsi="Times New Roman" w:cs="Times New Roman"/>
                <w:color w:val="000000"/>
                <w:lang w:val="ru-RU"/>
              </w:rPr>
              <w:t>Кибирова</w:t>
            </w:r>
            <w:proofErr w:type="spellEnd"/>
            <w:r w:rsidRPr="00D143CC">
              <w:rPr>
                <w:rFonts w:ascii="Times New Roman" w:hAnsi="Times New Roman" w:cs="Times New Roman"/>
                <w:color w:val="000000"/>
                <w:lang w:val="ru-RU"/>
              </w:rPr>
              <w:t xml:space="preserve">, Ю. П. Кузнецова, А. С. Кушнера, Л. Н. Мартынова, Б. Ш. Окуджавы, Р. И. Рождественского, А. А. Тарковского, О. Г. </w:t>
            </w:r>
            <w:proofErr w:type="spellStart"/>
            <w:r w:rsidRPr="00D143CC">
              <w:rPr>
                <w:rFonts w:ascii="Times New Roman" w:hAnsi="Times New Roman" w:cs="Times New Roman"/>
                <w:color w:val="000000"/>
                <w:lang w:val="ru-RU"/>
              </w:rPr>
              <w:t>Чухонцева</w:t>
            </w:r>
            <w:proofErr w:type="spellEnd"/>
            <w:r w:rsidRPr="00D143CC">
              <w:rPr>
                <w:rFonts w:ascii="Times New Roman" w:hAnsi="Times New Roman" w:cs="Times New Roman"/>
                <w:color w:val="000000"/>
                <w:lang w:val="ru-RU"/>
              </w:rPr>
              <w:t xml:space="preserve"> и др.</w:t>
            </w:r>
          </w:p>
        </w:tc>
        <w:tc>
          <w:tcPr>
            <w:tcW w:w="1444" w:type="dxa"/>
            <w:tcMar>
              <w:top w:w="50" w:type="dxa"/>
              <w:left w:w="100" w:type="dxa"/>
            </w:tcMar>
          </w:tcPr>
          <w:p w14:paraId="0BC48875"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2 </w:t>
            </w:r>
          </w:p>
        </w:tc>
        <w:tc>
          <w:tcPr>
            <w:tcW w:w="3857" w:type="dxa"/>
            <w:tcMar>
              <w:top w:w="50" w:type="dxa"/>
              <w:left w:w="100" w:type="dxa"/>
            </w:tcMar>
          </w:tcPr>
          <w:p w14:paraId="0DB3AD80"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143CC" w14:paraId="65A2037A" w14:textId="77777777" w:rsidTr="00D143CC">
        <w:trPr>
          <w:gridAfter w:val="1"/>
          <w:wAfter w:w="3857" w:type="dxa"/>
          <w:trHeight w:val="144"/>
          <w:tblCellSpacing w:w="20" w:type="nil"/>
        </w:trPr>
        <w:tc>
          <w:tcPr>
            <w:tcW w:w="0" w:type="auto"/>
            <w:gridSpan w:val="2"/>
            <w:tcMar>
              <w:top w:w="50" w:type="dxa"/>
              <w:left w:w="100" w:type="dxa"/>
            </w:tcMar>
          </w:tcPr>
          <w:p w14:paraId="2C242410" w14:textId="77777777" w:rsidR="001A0E03" w:rsidRPr="00D143CC" w:rsidRDefault="001A0E03" w:rsidP="00D143CC">
            <w:pPr>
              <w:spacing w:after="0" w:line="240" w:lineRule="auto"/>
              <w:ind w:left="135"/>
              <w:rPr>
                <w:rFonts w:ascii="Times New Roman" w:hAnsi="Times New Roman" w:cs="Times New Roman"/>
              </w:rPr>
            </w:pPr>
            <w:proofErr w:type="spellStart"/>
            <w:r w:rsidRPr="00D143CC">
              <w:rPr>
                <w:rFonts w:ascii="Times New Roman" w:hAnsi="Times New Roman" w:cs="Times New Roman"/>
                <w:b/>
                <w:color w:val="000000"/>
              </w:rPr>
              <w:t>Итого</w:t>
            </w:r>
            <w:proofErr w:type="spellEnd"/>
            <w:r w:rsidRPr="00D143CC">
              <w:rPr>
                <w:rFonts w:ascii="Times New Roman" w:hAnsi="Times New Roman" w:cs="Times New Roman"/>
                <w:b/>
                <w:color w:val="000000"/>
              </w:rPr>
              <w:t xml:space="preserve"> </w:t>
            </w:r>
            <w:proofErr w:type="spellStart"/>
            <w:r w:rsidRPr="00D143CC">
              <w:rPr>
                <w:rFonts w:ascii="Times New Roman" w:hAnsi="Times New Roman" w:cs="Times New Roman"/>
                <w:b/>
                <w:color w:val="000000"/>
              </w:rPr>
              <w:t>по</w:t>
            </w:r>
            <w:proofErr w:type="spellEnd"/>
            <w:r w:rsidRPr="00D143CC">
              <w:rPr>
                <w:rFonts w:ascii="Times New Roman" w:hAnsi="Times New Roman" w:cs="Times New Roman"/>
                <w:b/>
                <w:color w:val="000000"/>
              </w:rPr>
              <w:t xml:space="preserve"> </w:t>
            </w:r>
            <w:proofErr w:type="spellStart"/>
            <w:r w:rsidRPr="00D143CC">
              <w:rPr>
                <w:rFonts w:ascii="Times New Roman" w:hAnsi="Times New Roman" w:cs="Times New Roman"/>
                <w:b/>
                <w:color w:val="000000"/>
              </w:rPr>
              <w:t>разделу</w:t>
            </w:r>
            <w:proofErr w:type="spellEnd"/>
          </w:p>
        </w:tc>
        <w:tc>
          <w:tcPr>
            <w:tcW w:w="1444" w:type="dxa"/>
            <w:tcMar>
              <w:top w:w="50" w:type="dxa"/>
              <w:left w:w="100" w:type="dxa"/>
            </w:tcMar>
          </w:tcPr>
          <w:p w14:paraId="01885142"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2 </w:t>
            </w:r>
          </w:p>
        </w:tc>
      </w:tr>
      <w:tr w:rsidR="001A0E03" w:rsidRPr="00DA13A2" w14:paraId="35E1CDA3" w14:textId="77777777" w:rsidTr="00D143CC">
        <w:trPr>
          <w:trHeight w:val="144"/>
          <w:tblCellSpacing w:w="20" w:type="nil"/>
        </w:trPr>
        <w:tc>
          <w:tcPr>
            <w:tcW w:w="987" w:type="dxa"/>
            <w:tcMar>
              <w:top w:w="50" w:type="dxa"/>
              <w:left w:w="100" w:type="dxa"/>
            </w:tcMar>
          </w:tcPr>
          <w:p w14:paraId="136C497F"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5.1</w:t>
            </w:r>
          </w:p>
        </w:tc>
        <w:tc>
          <w:tcPr>
            <w:tcW w:w="3796" w:type="dxa"/>
            <w:tcMar>
              <w:top w:w="50" w:type="dxa"/>
              <w:left w:w="100" w:type="dxa"/>
            </w:tcMar>
          </w:tcPr>
          <w:p w14:paraId="3C4C5AD7"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 xml:space="preserve">Драматургия второй половины ХХ — начала </w:t>
            </w:r>
            <w:r w:rsidRPr="00D143CC">
              <w:rPr>
                <w:rFonts w:ascii="Times New Roman" w:hAnsi="Times New Roman" w:cs="Times New Roman"/>
                <w:color w:val="000000"/>
              </w:rPr>
              <w:t>XXI</w:t>
            </w:r>
            <w:r w:rsidRPr="00D143CC">
              <w:rPr>
                <w:rFonts w:ascii="Times New Roman" w:hAnsi="Times New Roman" w:cs="Times New Roman"/>
                <w:color w:val="000000"/>
                <w:lang w:val="ru-RU"/>
              </w:rPr>
              <w:t xml:space="preserve"> века. Пьесы (произведение одного из </w:t>
            </w:r>
            <w:r w:rsidRPr="00D143CC">
              <w:rPr>
                <w:rFonts w:ascii="Times New Roman" w:hAnsi="Times New Roman" w:cs="Times New Roman"/>
                <w:color w:val="000000"/>
                <w:lang w:val="ru-RU"/>
              </w:rPr>
              <w:lastRenderedPageBreak/>
              <w:t>драматургов по выбору). Например, А. Н. Арбузов «Иркутская история»; А. В. Вампилов «Старший сын»; К. В. Драгунская «Рыжая пьеса» и др.</w:t>
            </w:r>
          </w:p>
        </w:tc>
        <w:tc>
          <w:tcPr>
            <w:tcW w:w="1444" w:type="dxa"/>
            <w:tcMar>
              <w:top w:w="50" w:type="dxa"/>
              <w:left w:w="100" w:type="dxa"/>
            </w:tcMar>
          </w:tcPr>
          <w:p w14:paraId="5845AB71"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lastRenderedPageBreak/>
              <w:t xml:space="preserve"> </w:t>
            </w:r>
            <w:r w:rsidRPr="00D143CC">
              <w:rPr>
                <w:rFonts w:ascii="Times New Roman" w:hAnsi="Times New Roman" w:cs="Times New Roman"/>
                <w:color w:val="000000"/>
              </w:rPr>
              <w:t xml:space="preserve">1 </w:t>
            </w:r>
          </w:p>
        </w:tc>
        <w:tc>
          <w:tcPr>
            <w:tcW w:w="3857" w:type="dxa"/>
            <w:tcMar>
              <w:top w:w="50" w:type="dxa"/>
              <w:left w:w="100" w:type="dxa"/>
            </w:tcMar>
          </w:tcPr>
          <w:p w14:paraId="03CEF6E1"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lastRenderedPageBreak/>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143CC" w14:paraId="77B49DA2" w14:textId="77777777" w:rsidTr="00D143CC">
        <w:trPr>
          <w:gridAfter w:val="1"/>
          <w:wAfter w:w="3857" w:type="dxa"/>
          <w:trHeight w:val="144"/>
          <w:tblCellSpacing w:w="20" w:type="nil"/>
        </w:trPr>
        <w:tc>
          <w:tcPr>
            <w:tcW w:w="0" w:type="auto"/>
            <w:gridSpan w:val="2"/>
            <w:tcMar>
              <w:top w:w="50" w:type="dxa"/>
              <w:left w:w="100" w:type="dxa"/>
            </w:tcMar>
          </w:tcPr>
          <w:p w14:paraId="329AAD06" w14:textId="77777777" w:rsidR="001A0E03" w:rsidRPr="00D143CC" w:rsidRDefault="001A0E03" w:rsidP="00D143CC">
            <w:pPr>
              <w:spacing w:after="0" w:line="240" w:lineRule="auto"/>
              <w:ind w:left="135"/>
              <w:rPr>
                <w:rFonts w:ascii="Times New Roman" w:hAnsi="Times New Roman" w:cs="Times New Roman"/>
              </w:rPr>
            </w:pPr>
            <w:proofErr w:type="spellStart"/>
            <w:r w:rsidRPr="00D143CC">
              <w:rPr>
                <w:rFonts w:ascii="Times New Roman" w:hAnsi="Times New Roman" w:cs="Times New Roman"/>
                <w:b/>
                <w:color w:val="000000"/>
              </w:rPr>
              <w:lastRenderedPageBreak/>
              <w:t>Итого</w:t>
            </w:r>
            <w:proofErr w:type="spellEnd"/>
            <w:r w:rsidRPr="00D143CC">
              <w:rPr>
                <w:rFonts w:ascii="Times New Roman" w:hAnsi="Times New Roman" w:cs="Times New Roman"/>
                <w:b/>
                <w:color w:val="000000"/>
              </w:rPr>
              <w:t xml:space="preserve"> </w:t>
            </w:r>
            <w:proofErr w:type="spellStart"/>
            <w:r w:rsidRPr="00D143CC">
              <w:rPr>
                <w:rFonts w:ascii="Times New Roman" w:hAnsi="Times New Roman" w:cs="Times New Roman"/>
                <w:b/>
                <w:color w:val="000000"/>
              </w:rPr>
              <w:t>по</w:t>
            </w:r>
            <w:proofErr w:type="spellEnd"/>
            <w:r w:rsidRPr="00D143CC">
              <w:rPr>
                <w:rFonts w:ascii="Times New Roman" w:hAnsi="Times New Roman" w:cs="Times New Roman"/>
                <w:b/>
                <w:color w:val="000000"/>
              </w:rPr>
              <w:t xml:space="preserve"> </w:t>
            </w:r>
            <w:proofErr w:type="spellStart"/>
            <w:r w:rsidRPr="00D143CC">
              <w:rPr>
                <w:rFonts w:ascii="Times New Roman" w:hAnsi="Times New Roman" w:cs="Times New Roman"/>
                <w:b/>
                <w:color w:val="000000"/>
              </w:rPr>
              <w:t>разделу</w:t>
            </w:r>
            <w:proofErr w:type="spellEnd"/>
          </w:p>
        </w:tc>
        <w:tc>
          <w:tcPr>
            <w:tcW w:w="1444" w:type="dxa"/>
            <w:tcMar>
              <w:top w:w="50" w:type="dxa"/>
              <w:left w:w="100" w:type="dxa"/>
            </w:tcMar>
          </w:tcPr>
          <w:p w14:paraId="72EC8B9B"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1 </w:t>
            </w:r>
          </w:p>
        </w:tc>
      </w:tr>
      <w:tr w:rsidR="001A0E03" w:rsidRPr="00DA13A2" w14:paraId="49AF4AA3" w14:textId="77777777" w:rsidTr="00D143CC">
        <w:trPr>
          <w:trHeight w:val="144"/>
          <w:tblCellSpacing w:w="20" w:type="nil"/>
        </w:trPr>
        <w:tc>
          <w:tcPr>
            <w:tcW w:w="987" w:type="dxa"/>
            <w:tcMar>
              <w:top w:w="50" w:type="dxa"/>
              <w:left w:w="100" w:type="dxa"/>
            </w:tcMar>
          </w:tcPr>
          <w:p w14:paraId="67105872"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6.1</w:t>
            </w:r>
          </w:p>
        </w:tc>
        <w:tc>
          <w:tcPr>
            <w:tcW w:w="3796" w:type="dxa"/>
            <w:tcMar>
              <w:top w:w="50" w:type="dxa"/>
              <w:left w:w="100" w:type="dxa"/>
            </w:tcMar>
          </w:tcPr>
          <w:p w14:paraId="791DEC58"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 xml:space="preserve">Рассказы, повести, стихотворения (не менее одного произведения по выбору). Например, рассказ Ю. </w:t>
            </w:r>
            <w:proofErr w:type="spellStart"/>
            <w:r w:rsidRPr="00D143CC">
              <w:rPr>
                <w:rFonts w:ascii="Times New Roman" w:hAnsi="Times New Roman" w:cs="Times New Roman"/>
                <w:color w:val="000000"/>
                <w:lang w:val="ru-RU"/>
              </w:rPr>
              <w:t>Рытхэу</w:t>
            </w:r>
            <w:proofErr w:type="spellEnd"/>
            <w:r w:rsidRPr="00D143CC">
              <w:rPr>
                <w:rFonts w:ascii="Times New Roman" w:hAnsi="Times New Roman" w:cs="Times New Roman"/>
                <w:color w:val="000000"/>
                <w:lang w:val="ru-RU"/>
              </w:rPr>
              <w:t xml:space="preserve"> «Хранитель огня»; повесть Ю. </w:t>
            </w:r>
            <w:proofErr w:type="spellStart"/>
            <w:r w:rsidRPr="00D143CC">
              <w:rPr>
                <w:rFonts w:ascii="Times New Roman" w:hAnsi="Times New Roman" w:cs="Times New Roman"/>
                <w:color w:val="000000"/>
                <w:lang w:val="ru-RU"/>
              </w:rPr>
              <w:t>Шесталова</w:t>
            </w:r>
            <w:proofErr w:type="spellEnd"/>
            <w:r w:rsidRPr="00D143CC">
              <w:rPr>
                <w:rFonts w:ascii="Times New Roman" w:hAnsi="Times New Roman" w:cs="Times New Roman"/>
                <w:color w:val="000000"/>
                <w:lang w:val="ru-RU"/>
              </w:rPr>
              <w:t xml:space="preserve"> «Синий ветер </w:t>
            </w:r>
            <w:proofErr w:type="spellStart"/>
            <w:r w:rsidRPr="00D143CC">
              <w:rPr>
                <w:rFonts w:ascii="Times New Roman" w:hAnsi="Times New Roman" w:cs="Times New Roman"/>
                <w:color w:val="000000"/>
                <w:lang w:val="ru-RU"/>
              </w:rPr>
              <w:t>каслания</w:t>
            </w:r>
            <w:proofErr w:type="spellEnd"/>
            <w:r w:rsidRPr="00D143CC">
              <w:rPr>
                <w:rFonts w:ascii="Times New Roman" w:hAnsi="Times New Roman" w:cs="Times New Roman"/>
                <w:color w:val="000000"/>
                <w:lang w:val="ru-RU"/>
              </w:rPr>
              <w:t xml:space="preserve">» и др.; стихотворения Г. </w:t>
            </w:r>
            <w:proofErr w:type="spellStart"/>
            <w:r w:rsidRPr="00D143CC">
              <w:rPr>
                <w:rFonts w:ascii="Times New Roman" w:hAnsi="Times New Roman" w:cs="Times New Roman"/>
                <w:color w:val="000000"/>
                <w:lang w:val="ru-RU"/>
              </w:rPr>
              <w:t>Айги</w:t>
            </w:r>
            <w:proofErr w:type="spellEnd"/>
            <w:r w:rsidRPr="00D143CC">
              <w:rPr>
                <w:rFonts w:ascii="Times New Roman" w:hAnsi="Times New Roman" w:cs="Times New Roman"/>
                <w:color w:val="000000"/>
                <w:lang w:val="ru-RU"/>
              </w:rPr>
              <w:t xml:space="preserve">, Р. Гамзатова, </w:t>
            </w:r>
            <w:proofErr w:type="spellStart"/>
            <w:r w:rsidRPr="00D143CC">
              <w:rPr>
                <w:rFonts w:ascii="Times New Roman" w:hAnsi="Times New Roman" w:cs="Times New Roman"/>
                <w:color w:val="000000"/>
                <w:lang w:val="ru-RU"/>
              </w:rPr>
              <w:t>М.Джалиля</w:t>
            </w:r>
            <w:proofErr w:type="spellEnd"/>
            <w:r w:rsidRPr="00D143CC">
              <w:rPr>
                <w:rFonts w:ascii="Times New Roman" w:hAnsi="Times New Roman" w:cs="Times New Roman"/>
                <w:color w:val="000000"/>
                <w:lang w:val="ru-RU"/>
              </w:rPr>
              <w:t xml:space="preserve">, </w:t>
            </w:r>
            <w:proofErr w:type="spellStart"/>
            <w:r w:rsidRPr="00D143CC">
              <w:rPr>
                <w:rFonts w:ascii="Times New Roman" w:hAnsi="Times New Roman" w:cs="Times New Roman"/>
                <w:color w:val="000000"/>
                <w:lang w:val="ru-RU"/>
              </w:rPr>
              <w:t>М.Карима</w:t>
            </w:r>
            <w:proofErr w:type="spellEnd"/>
            <w:r w:rsidRPr="00D143CC">
              <w:rPr>
                <w:rFonts w:ascii="Times New Roman" w:hAnsi="Times New Roman" w:cs="Times New Roman"/>
                <w:color w:val="000000"/>
                <w:lang w:val="ru-RU"/>
              </w:rPr>
              <w:t xml:space="preserve">, </w:t>
            </w:r>
            <w:proofErr w:type="spellStart"/>
            <w:r w:rsidRPr="00D143CC">
              <w:rPr>
                <w:rFonts w:ascii="Times New Roman" w:hAnsi="Times New Roman" w:cs="Times New Roman"/>
                <w:color w:val="000000"/>
                <w:lang w:val="ru-RU"/>
              </w:rPr>
              <w:t>Д.Кугультинова</w:t>
            </w:r>
            <w:proofErr w:type="spellEnd"/>
            <w:r w:rsidRPr="00D143CC">
              <w:rPr>
                <w:rFonts w:ascii="Times New Roman" w:hAnsi="Times New Roman" w:cs="Times New Roman"/>
                <w:color w:val="000000"/>
                <w:lang w:val="ru-RU"/>
              </w:rPr>
              <w:t xml:space="preserve">, </w:t>
            </w:r>
            <w:proofErr w:type="spellStart"/>
            <w:r w:rsidRPr="00D143CC">
              <w:rPr>
                <w:rFonts w:ascii="Times New Roman" w:hAnsi="Times New Roman" w:cs="Times New Roman"/>
                <w:color w:val="000000"/>
                <w:lang w:val="ru-RU"/>
              </w:rPr>
              <w:t>К.Кулиева</w:t>
            </w:r>
            <w:proofErr w:type="spellEnd"/>
            <w:r w:rsidRPr="00D143CC">
              <w:rPr>
                <w:rFonts w:ascii="Times New Roman" w:hAnsi="Times New Roman" w:cs="Times New Roman"/>
                <w:color w:val="000000"/>
                <w:lang w:val="ru-RU"/>
              </w:rPr>
              <w:t xml:space="preserve"> и др.</w:t>
            </w:r>
          </w:p>
          <w:p w14:paraId="0C00F17F" w14:textId="77777777" w:rsidR="001A0E03" w:rsidRPr="00D143CC" w:rsidRDefault="001A0E03" w:rsidP="00D143CC">
            <w:pPr>
              <w:spacing w:after="0" w:line="240" w:lineRule="auto"/>
              <w:ind w:left="135"/>
              <w:rPr>
                <w:rFonts w:ascii="Times New Roman" w:hAnsi="Times New Roman" w:cs="Times New Roman"/>
              </w:rPr>
            </w:pPr>
            <w:proofErr w:type="spellStart"/>
            <w:r w:rsidRPr="00D143CC">
              <w:rPr>
                <w:rFonts w:ascii="Times New Roman" w:hAnsi="Times New Roman" w:cs="Times New Roman"/>
                <w:color w:val="000000"/>
              </w:rPr>
              <w:t>Итоговая</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контрольная</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работа</w:t>
            </w:r>
            <w:proofErr w:type="spellEnd"/>
          </w:p>
        </w:tc>
        <w:tc>
          <w:tcPr>
            <w:tcW w:w="1444" w:type="dxa"/>
            <w:tcMar>
              <w:top w:w="50" w:type="dxa"/>
              <w:left w:w="100" w:type="dxa"/>
            </w:tcMar>
          </w:tcPr>
          <w:p w14:paraId="1B3D3CA0"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2 </w:t>
            </w:r>
          </w:p>
        </w:tc>
        <w:tc>
          <w:tcPr>
            <w:tcW w:w="3857" w:type="dxa"/>
            <w:tcMar>
              <w:top w:w="50" w:type="dxa"/>
              <w:left w:w="100" w:type="dxa"/>
            </w:tcMar>
          </w:tcPr>
          <w:p w14:paraId="174B9567"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143CC" w14:paraId="0E37A953" w14:textId="77777777" w:rsidTr="00D143CC">
        <w:trPr>
          <w:gridAfter w:val="1"/>
          <w:wAfter w:w="3857" w:type="dxa"/>
          <w:trHeight w:val="144"/>
          <w:tblCellSpacing w:w="20" w:type="nil"/>
        </w:trPr>
        <w:tc>
          <w:tcPr>
            <w:tcW w:w="0" w:type="auto"/>
            <w:gridSpan w:val="2"/>
            <w:tcMar>
              <w:top w:w="50" w:type="dxa"/>
              <w:left w:w="100" w:type="dxa"/>
            </w:tcMar>
          </w:tcPr>
          <w:p w14:paraId="64CF2E39" w14:textId="77777777" w:rsidR="001A0E03" w:rsidRPr="00D143CC" w:rsidRDefault="001A0E03" w:rsidP="00D143CC">
            <w:pPr>
              <w:spacing w:after="0" w:line="240" w:lineRule="auto"/>
              <w:ind w:left="135"/>
              <w:rPr>
                <w:rFonts w:ascii="Times New Roman" w:hAnsi="Times New Roman" w:cs="Times New Roman"/>
              </w:rPr>
            </w:pPr>
            <w:proofErr w:type="spellStart"/>
            <w:r w:rsidRPr="00D143CC">
              <w:rPr>
                <w:rFonts w:ascii="Times New Roman" w:hAnsi="Times New Roman" w:cs="Times New Roman"/>
                <w:color w:val="000000"/>
              </w:rPr>
              <w:t>Итого</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по</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разделу</w:t>
            </w:r>
            <w:proofErr w:type="spellEnd"/>
          </w:p>
        </w:tc>
        <w:tc>
          <w:tcPr>
            <w:tcW w:w="1444" w:type="dxa"/>
            <w:tcMar>
              <w:top w:w="50" w:type="dxa"/>
              <w:left w:w="100" w:type="dxa"/>
            </w:tcMar>
          </w:tcPr>
          <w:p w14:paraId="7B2D26D5"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2 </w:t>
            </w:r>
          </w:p>
        </w:tc>
      </w:tr>
      <w:tr w:rsidR="001A0E03" w:rsidRPr="00DA13A2" w14:paraId="1A1527FD" w14:textId="77777777" w:rsidTr="00D143CC">
        <w:trPr>
          <w:trHeight w:val="144"/>
          <w:tblCellSpacing w:w="20" w:type="nil"/>
        </w:trPr>
        <w:tc>
          <w:tcPr>
            <w:tcW w:w="987" w:type="dxa"/>
            <w:tcMar>
              <w:top w:w="50" w:type="dxa"/>
              <w:left w:w="100" w:type="dxa"/>
            </w:tcMar>
          </w:tcPr>
          <w:p w14:paraId="08679705"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7.1</w:t>
            </w:r>
          </w:p>
        </w:tc>
        <w:tc>
          <w:tcPr>
            <w:tcW w:w="3796" w:type="dxa"/>
            <w:tcMar>
              <w:top w:w="50" w:type="dxa"/>
              <w:left w:w="100" w:type="dxa"/>
            </w:tcMar>
          </w:tcPr>
          <w:p w14:paraId="09194155"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 xml:space="preserve">Зарубежная проза </w:t>
            </w:r>
            <w:r w:rsidRPr="00D143CC">
              <w:rPr>
                <w:rFonts w:ascii="Times New Roman" w:hAnsi="Times New Roman" w:cs="Times New Roman"/>
                <w:color w:val="000000"/>
              </w:rPr>
              <w:t>XX</w:t>
            </w:r>
            <w:r w:rsidRPr="00D143CC">
              <w:rPr>
                <w:rFonts w:ascii="Times New Roman" w:hAnsi="Times New Roman" w:cs="Times New Roman"/>
                <w:color w:val="000000"/>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1444" w:type="dxa"/>
            <w:tcMar>
              <w:top w:w="50" w:type="dxa"/>
              <w:left w:w="100" w:type="dxa"/>
            </w:tcMar>
          </w:tcPr>
          <w:p w14:paraId="28EC1B4B"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2 </w:t>
            </w:r>
          </w:p>
        </w:tc>
        <w:tc>
          <w:tcPr>
            <w:tcW w:w="3857" w:type="dxa"/>
            <w:tcMar>
              <w:top w:w="50" w:type="dxa"/>
              <w:left w:w="100" w:type="dxa"/>
            </w:tcMar>
          </w:tcPr>
          <w:p w14:paraId="04DFD5AE"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574FFE91" w14:textId="77777777" w:rsidTr="00D143CC">
        <w:trPr>
          <w:trHeight w:val="144"/>
          <w:tblCellSpacing w:w="20" w:type="nil"/>
        </w:trPr>
        <w:tc>
          <w:tcPr>
            <w:tcW w:w="987" w:type="dxa"/>
            <w:tcMar>
              <w:top w:w="50" w:type="dxa"/>
              <w:left w:w="100" w:type="dxa"/>
            </w:tcMar>
          </w:tcPr>
          <w:p w14:paraId="38ABDC18"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7.2</w:t>
            </w:r>
          </w:p>
        </w:tc>
        <w:tc>
          <w:tcPr>
            <w:tcW w:w="3796" w:type="dxa"/>
            <w:tcMar>
              <w:top w:w="50" w:type="dxa"/>
              <w:left w:w="100" w:type="dxa"/>
            </w:tcMar>
          </w:tcPr>
          <w:p w14:paraId="34274DA0"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Зарубежная поэзия </w:t>
            </w:r>
            <w:r w:rsidRPr="00D143CC">
              <w:rPr>
                <w:rFonts w:ascii="Times New Roman" w:hAnsi="Times New Roman" w:cs="Times New Roman"/>
                <w:color w:val="000000"/>
              </w:rPr>
              <w:t>XX</w:t>
            </w:r>
            <w:r w:rsidRPr="00D143CC">
              <w:rPr>
                <w:rFonts w:ascii="Times New Roman" w:hAnsi="Times New Roman" w:cs="Times New Roman"/>
                <w:color w:val="000000"/>
                <w:lang w:val="ru-RU"/>
              </w:rPr>
              <w:t xml:space="preserve"> века (не менее двух стихотворений одного из поэтов по выбору). </w:t>
            </w:r>
            <w:proofErr w:type="spellStart"/>
            <w:r w:rsidRPr="00D143CC">
              <w:rPr>
                <w:rFonts w:ascii="Times New Roman" w:hAnsi="Times New Roman" w:cs="Times New Roman"/>
                <w:color w:val="000000"/>
              </w:rPr>
              <w:t>Например</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стихотворения</w:t>
            </w:r>
            <w:proofErr w:type="spellEnd"/>
            <w:r w:rsidRPr="00D143CC">
              <w:rPr>
                <w:rFonts w:ascii="Times New Roman" w:hAnsi="Times New Roman" w:cs="Times New Roman"/>
                <w:color w:val="000000"/>
              </w:rPr>
              <w:t xml:space="preserve"> Г. </w:t>
            </w:r>
            <w:proofErr w:type="spellStart"/>
            <w:r w:rsidRPr="00D143CC">
              <w:rPr>
                <w:rFonts w:ascii="Times New Roman" w:hAnsi="Times New Roman" w:cs="Times New Roman"/>
                <w:color w:val="000000"/>
              </w:rPr>
              <w:t>Аполлинера</w:t>
            </w:r>
            <w:proofErr w:type="spellEnd"/>
            <w:r w:rsidRPr="00D143CC">
              <w:rPr>
                <w:rFonts w:ascii="Times New Roman" w:hAnsi="Times New Roman" w:cs="Times New Roman"/>
                <w:color w:val="000000"/>
              </w:rPr>
              <w:t xml:space="preserve">, Т. С. </w:t>
            </w:r>
            <w:proofErr w:type="spellStart"/>
            <w:r w:rsidRPr="00D143CC">
              <w:rPr>
                <w:rFonts w:ascii="Times New Roman" w:hAnsi="Times New Roman" w:cs="Times New Roman"/>
                <w:color w:val="000000"/>
              </w:rPr>
              <w:t>Элиота</w:t>
            </w:r>
            <w:proofErr w:type="spellEnd"/>
            <w:r w:rsidRPr="00D143CC">
              <w:rPr>
                <w:rFonts w:ascii="Times New Roman" w:hAnsi="Times New Roman" w:cs="Times New Roman"/>
                <w:color w:val="000000"/>
              </w:rPr>
              <w:t xml:space="preserve"> и </w:t>
            </w:r>
            <w:proofErr w:type="spellStart"/>
            <w:r w:rsidRPr="00D143CC">
              <w:rPr>
                <w:rFonts w:ascii="Times New Roman" w:hAnsi="Times New Roman" w:cs="Times New Roman"/>
                <w:color w:val="000000"/>
              </w:rPr>
              <w:t>др</w:t>
            </w:r>
            <w:proofErr w:type="spellEnd"/>
            <w:r w:rsidRPr="00D143CC">
              <w:rPr>
                <w:rFonts w:ascii="Times New Roman" w:hAnsi="Times New Roman" w:cs="Times New Roman"/>
                <w:color w:val="000000"/>
              </w:rPr>
              <w:t>.</w:t>
            </w:r>
          </w:p>
        </w:tc>
        <w:tc>
          <w:tcPr>
            <w:tcW w:w="1444" w:type="dxa"/>
            <w:tcMar>
              <w:top w:w="50" w:type="dxa"/>
              <w:left w:w="100" w:type="dxa"/>
            </w:tcMar>
          </w:tcPr>
          <w:p w14:paraId="62D9C2D9"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1 </w:t>
            </w:r>
          </w:p>
        </w:tc>
        <w:tc>
          <w:tcPr>
            <w:tcW w:w="3857" w:type="dxa"/>
            <w:tcMar>
              <w:top w:w="50" w:type="dxa"/>
              <w:left w:w="100" w:type="dxa"/>
            </w:tcMar>
          </w:tcPr>
          <w:p w14:paraId="5714E2DC"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A13A2" w14:paraId="214A060D" w14:textId="77777777" w:rsidTr="00D143CC">
        <w:trPr>
          <w:trHeight w:val="144"/>
          <w:tblCellSpacing w:w="20" w:type="nil"/>
        </w:trPr>
        <w:tc>
          <w:tcPr>
            <w:tcW w:w="987" w:type="dxa"/>
            <w:tcMar>
              <w:top w:w="50" w:type="dxa"/>
              <w:left w:w="100" w:type="dxa"/>
            </w:tcMar>
          </w:tcPr>
          <w:p w14:paraId="32E5E90D" w14:textId="77777777" w:rsidR="001A0E03" w:rsidRPr="00D143CC" w:rsidRDefault="001A0E03" w:rsidP="00D143CC">
            <w:pPr>
              <w:spacing w:after="0" w:line="240" w:lineRule="auto"/>
              <w:rPr>
                <w:rFonts w:ascii="Times New Roman" w:hAnsi="Times New Roman" w:cs="Times New Roman"/>
              </w:rPr>
            </w:pPr>
            <w:r w:rsidRPr="00D143CC">
              <w:rPr>
                <w:rFonts w:ascii="Times New Roman" w:hAnsi="Times New Roman" w:cs="Times New Roman"/>
                <w:color w:val="000000"/>
              </w:rPr>
              <w:t>7.3</w:t>
            </w:r>
          </w:p>
        </w:tc>
        <w:tc>
          <w:tcPr>
            <w:tcW w:w="3796" w:type="dxa"/>
            <w:tcMar>
              <w:top w:w="50" w:type="dxa"/>
              <w:left w:w="100" w:type="dxa"/>
            </w:tcMar>
          </w:tcPr>
          <w:p w14:paraId="392A7289"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 xml:space="preserve">Зарубежная драматургия </w:t>
            </w:r>
            <w:r w:rsidRPr="00D143CC">
              <w:rPr>
                <w:rFonts w:ascii="Times New Roman" w:hAnsi="Times New Roman" w:cs="Times New Roman"/>
                <w:color w:val="000000"/>
              </w:rPr>
              <w:t>XX</w:t>
            </w:r>
            <w:r w:rsidRPr="00D143CC">
              <w:rPr>
                <w:rFonts w:ascii="Times New Roman" w:hAnsi="Times New Roman" w:cs="Times New Roman"/>
                <w:color w:val="000000"/>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w:t>
            </w:r>
            <w:proofErr w:type="spellStart"/>
            <w:r w:rsidRPr="00D143CC">
              <w:rPr>
                <w:rFonts w:ascii="Times New Roman" w:hAnsi="Times New Roman" w:cs="Times New Roman"/>
                <w:color w:val="000000"/>
                <w:lang w:val="ru-RU"/>
              </w:rPr>
              <w:t>др</w:t>
            </w:r>
            <w:proofErr w:type="spellEnd"/>
          </w:p>
        </w:tc>
        <w:tc>
          <w:tcPr>
            <w:tcW w:w="1444" w:type="dxa"/>
            <w:tcMar>
              <w:top w:w="50" w:type="dxa"/>
              <w:left w:w="100" w:type="dxa"/>
            </w:tcMar>
          </w:tcPr>
          <w:p w14:paraId="2C78D14E"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1 </w:t>
            </w:r>
          </w:p>
        </w:tc>
        <w:tc>
          <w:tcPr>
            <w:tcW w:w="3857" w:type="dxa"/>
            <w:tcMar>
              <w:top w:w="50" w:type="dxa"/>
              <w:left w:w="100" w:type="dxa"/>
            </w:tcMar>
          </w:tcPr>
          <w:p w14:paraId="32026784"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lang w:val="ru-RU"/>
              </w:rPr>
              <w:t xml:space="preserve">Единая коллекция цифровых образовательных ресурсов </w:t>
            </w:r>
            <w:r w:rsidRPr="00D143CC">
              <w:rPr>
                <w:rFonts w:ascii="Times New Roman" w:hAnsi="Times New Roman" w:cs="Times New Roman"/>
              </w:rPr>
              <w:t>http</w:t>
            </w:r>
            <w:r w:rsidRPr="00D143CC">
              <w:rPr>
                <w:rFonts w:ascii="Times New Roman" w:hAnsi="Times New Roman" w:cs="Times New Roman"/>
                <w:lang w:val="ru-RU"/>
              </w:rPr>
              <w:t>://</w:t>
            </w:r>
            <w:r w:rsidRPr="00D143CC">
              <w:rPr>
                <w:rFonts w:ascii="Times New Roman" w:hAnsi="Times New Roman" w:cs="Times New Roman"/>
              </w:rPr>
              <w:t>school</w:t>
            </w:r>
            <w:r w:rsidRPr="00D143CC">
              <w:rPr>
                <w:rFonts w:ascii="Times New Roman" w:hAnsi="Times New Roman" w:cs="Times New Roman"/>
                <w:lang w:val="ru-RU"/>
              </w:rPr>
              <w:t xml:space="preserve">- </w:t>
            </w:r>
            <w:r w:rsidRPr="00D143CC">
              <w:rPr>
                <w:rFonts w:ascii="Times New Roman" w:hAnsi="Times New Roman" w:cs="Times New Roman"/>
              </w:rPr>
              <w:t>collection</w:t>
            </w:r>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catalog</w:t>
            </w:r>
            <w:r w:rsidRPr="00D143CC">
              <w:rPr>
                <w:rFonts w:ascii="Times New Roman" w:hAnsi="Times New Roman" w:cs="Times New Roman"/>
                <w:lang w:val="ru-RU"/>
              </w:rPr>
              <w:t>/</w:t>
            </w:r>
            <w:r w:rsidRPr="00D143CC">
              <w:rPr>
                <w:rFonts w:ascii="Times New Roman" w:hAnsi="Times New Roman" w:cs="Times New Roman"/>
              </w:rPr>
              <w:t>teacher</w:t>
            </w:r>
            <w:r w:rsidRPr="00D143CC">
              <w:rPr>
                <w:rFonts w:ascii="Times New Roman" w:hAnsi="Times New Roman" w:cs="Times New Roman"/>
                <w:lang w:val="ru-RU"/>
              </w:rPr>
              <w:t xml:space="preserve"> Российская электронная школа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resh</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edu</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r w:rsidRPr="00D143CC">
              <w:rPr>
                <w:rFonts w:ascii="Times New Roman" w:hAnsi="Times New Roman" w:cs="Times New Roman"/>
                <w:lang w:val="ru-RU"/>
              </w:rPr>
              <w:t>/</w:t>
            </w:r>
            <w:r w:rsidRPr="00D143CC">
              <w:rPr>
                <w:rFonts w:ascii="Times New Roman" w:hAnsi="Times New Roman" w:cs="Times New Roman"/>
              </w:rPr>
              <w:t>subject</w:t>
            </w:r>
            <w:r w:rsidRPr="00D143CC">
              <w:rPr>
                <w:rFonts w:ascii="Times New Roman" w:hAnsi="Times New Roman" w:cs="Times New Roman"/>
                <w:lang w:val="ru-RU"/>
              </w:rPr>
              <w:t xml:space="preserve">/14/5/ Каталог цифрового образовательного контента </w:t>
            </w:r>
            <w:r w:rsidRPr="00D143CC">
              <w:rPr>
                <w:rFonts w:ascii="Times New Roman" w:hAnsi="Times New Roman" w:cs="Times New Roman"/>
              </w:rPr>
              <w:t>https</w:t>
            </w:r>
            <w:r w:rsidRPr="00D143CC">
              <w:rPr>
                <w:rFonts w:ascii="Times New Roman" w:hAnsi="Times New Roman" w:cs="Times New Roman"/>
                <w:lang w:val="ru-RU"/>
              </w:rPr>
              <w:t>://</w:t>
            </w:r>
            <w:proofErr w:type="spellStart"/>
            <w:r w:rsidRPr="00D143CC">
              <w:rPr>
                <w:rFonts w:ascii="Times New Roman" w:hAnsi="Times New Roman" w:cs="Times New Roman"/>
              </w:rPr>
              <w:t>educont</w:t>
            </w:r>
            <w:proofErr w:type="spellEnd"/>
            <w:r w:rsidRPr="00D143CC">
              <w:rPr>
                <w:rFonts w:ascii="Times New Roman" w:hAnsi="Times New Roman" w:cs="Times New Roman"/>
                <w:lang w:val="ru-RU"/>
              </w:rPr>
              <w:t>.</w:t>
            </w:r>
            <w:proofErr w:type="spellStart"/>
            <w:r w:rsidRPr="00D143CC">
              <w:rPr>
                <w:rFonts w:ascii="Times New Roman" w:hAnsi="Times New Roman" w:cs="Times New Roman"/>
              </w:rPr>
              <w:t>ru</w:t>
            </w:r>
            <w:proofErr w:type="spellEnd"/>
          </w:p>
        </w:tc>
      </w:tr>
      <w:tr w:rsidR="001A0E03" w:rsidRPr="00D143CC" w14:paraId="3D1AE151" w14:textId="77777777" w:rsidTr="00D143CC">
        <w:trPr>
          <w:gridAfter w:val="1"/>
          <w:wAfter w:w="3857" w:type="dxa"/>
          <w:trHeight w:val="144"/>
          <w:tblCellSpacing w:w="20" w:type="nil"/>
        </w:trPr>
        <w:tc>
          <w:tcPr>
            <w:tcW w:w="0" w:type="auto"/>
            <w:gridSpan w:val="2"/>
            <w:tcMar>
              <w:top w:w="50" w:type="dxa"/>
              <w:left w:w="100" w:type="dxa"/>
            </w:tcMar>
          </w:tcPr>
          <w:p w14:paraId="2FD6E50F" w14:textId="77777777" w:rsidR="001A0E03" w:rsidRPr="00D143CC" w:rsidRDefault="001A0E03" w:rsidP="00D143CC">
            <w:pPr>
              <w:spacing w:after="0" w:line="240" w:lineRule="auto"/>
              <w:ind w:left="135"/>
              <w:rPr>
                <w:rFonts w:ascii="Times New Roman" w:hAnsi="Times New Roman" w:cs="Times New Roman"/>
              </w:rPr>
            </w:pPr>
            <w:proofErr w:type="spellStart"/>
            <w:r w:rsidRPr="00D143CC">
              <w:rPr>
                <w:rFonts w:ascii="Times New Roman" w:hAnsi="Times New Roman" w:cs="Times New Roman"/>
                <w:color w:val="000000"/>
              </w:rPr>
              <w:t>Итого</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по</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разделу</w:t>
            </w:r>
            <w:proofErr w:type="spellEnd"/>
          </w:p>
        </w:tc>
        <w:tc>
          <w:tcPr>
            <w:tcW w:w="1444" w:type="dxa"/>
            <w:tcMar>
              <w:top w:w="50" w:type="dxa"/>
              <w:left w:w="100" w:type="dxa"/>
            </w:tcMar>
          </w:tcPr>
          <w:p w14:paraId="621E3D19"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4 </w:t>
            </w:r>
          </w:p>
        </w:tc>
      </w:tr>
      <w:tr w:rsidR="001A0E03" w:rsidRPr="00D143CC" w14:paraId="73F313FA" w14:textId="77777777" w:rsidTr="00D143CC">
        <w:trPr>
          <w:trHeight w:val="144"/>
          <w:tblCellSpacing w:w="20" w:type="nil"/>
        </w:trPr>
        <w:tc>
          <w:tcPr>
            <w:tcW w:w="0" w:type="auto"/>
            <w:gridSpan w:val="2"/>
            <w:tcMar>
              <w:top w:w="50" w:type="dxa"/>
              <w:left w:w="100" w:type="dxa"/>
            </w:tcMar>
          </w:tcPr>
          <w:p w14:paraId="4B42B638" w14:textId="77777777" w:rsidR="001A0E03" w:rsidRPr="00D143CC" w:rsidRDefault="001A0E03" w:rsidP="00D143CC">
            <w:pPr>
              <w:spacing w:after="0" w:line="240" w:lineRule="auto"/>
              <w:ind w:left="135"/>
              <w:rPr>
                <w:rFonts w:ascii="Times New Roman" w:hAnsi="Times New Roman" w:cs="Times New Roman"/>
              </w:rPr>
            </w:pPr>
            <w:proofErr w:type="spellStart"/>
            <w:r w:rsidRPr="00D143CC">
              <w:rPr>
                <w:rFonts w:ascii="Times New Roman" w:hAnsi="Times New Roman" w:cs="Times New Roman"/>
                <w:color w:val="000000"/>
              </w:rPr>
              <w:t>Развитие</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речи</w:t>
            </w:r>
            <w:proofErr w:type="spellEnd"/>
          </w:p>
        </w:tc>
        <w:tc>
          <w:tcPr>
            <w:tcW w:w="1444" w:type="dxa"/>
            <w:tcMar>
              <w:top w:w="50" w:type="dxa"/>
              <w:left w:w="100" w:type="dxa"/>
            </w:tcMar>
          </w:tcPr>
          <w:p w14:paraId="59555B5B"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7 </w:t>
            </w:r>
          </w:p>
        </w:tc>
        <w:tc>
          <w:tcPr>
            <w:tcW w:w="3857" w:type="dxa"/>
            <w:tcMar>
              <w:top w:w="50" w:type="dxa"/>
              <w:left w:w="100" w:type="dxa"/>
            </w:tcMar>
          </w:tcPr>
          <w:p w14:paraId="3A9EAA2B" w14:textId="77777777" w:rsidR="001A0E03" w:rsidRPr="00D143CC" w:rsidRDefault="001A0E03" w:rsidP="00D143CC">
            <w:pPr>
              <w:spacing w:after="0" w:line="240" w:lineRule="auto"/>
              <w:ind w:left="135"/>
              <w:rPr>
                <w:rFonts w:ascii="Times New Roman" w:hAnsi="Times New Roman" w:cs="Times New Roman"/>
              </w:rPr>
            </w:pPr>
          </w:p>
        </w:tc>
      </w:tr>
      <w:tr w:rsidR="001A0E03" w:rsidRPr="00D143CC" w14:paraId="3CDC6107" w14:textId="77777777" w:rsidTr="00D143CC">
        <w:trPr>
          <w:trHeight w:val="144"/>
          <w:tblCellSpacing w:w="20" w:type="nil"/>
        </w:trPr>
        <w:tc>
          <w:tcPr>
            <w:tcW w:w="0" w:type="auto"/>
            <w:gridSpan w:val="2"/>
            <w:tcMar>
              <w:top w:w="50" w:type="dxa"/>
              <w:left w:w="100" w:type="dxa"/>
            </w:tcMar>
          </w:tcPr>
          <w:p w14:paraId="4F524E49" w14:textId="77777777" w:rsidR="001A0E03" w:rsidRPr="00D143CC" w:rsidRDefault="001A0E03" w:rsidP="00D143CC">
            <w:pPr>
              <w:spacing w:after="0" w:line="240" w:lineRule="auto"/>
              <w:ind w:left="135"/>
              <w:rPr>
                <w:rFonts w:ascii="Times New Roman" w:hAnsi="Times New Roman" w:cs="Times New Roman"/>
              </w:rPr>
            </w:pPr>
            <w:proofErr w:type="spellStart"/>
            <w:r w:rsidRPr="00D143CC">
              <w:rPr>
                <w:rFonts w:ascii="Times New Roman" w:hAnsi="Times New Roman" w:cs="Times New Roman"/>
                <w:color w:val="000000"/>
              </w:rPr>
              <w:t>Уроки</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внеклассного</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чтения</w:t>
            </w:r>
            <w:proofErr w:type="spellEnd"/>
          </w:p>
        </w:tc>
        <w:tc>
          <w:tcPr>
            <w:tcW w:w="1444" w:type="dxa"/>
            <w:tcMar>
              <w:top w:w="50" w:type="dxa"/>
              <w:left w:w="100" w:type="dxa"/>
            </w:tcMar>
          </w:tcPr>
          <w:p w14:paraId="23923916"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2 </w:t>
            </w:r>
          </w:p>
        </w:tc>
        <w:tc>
          <w:tcPr>
            <w:tcW w:w="3857" w:type="dxa"/>
            <w:tcMar>
              <w:top w:w="50" w:type="dxa"/>
              <w:left w:w="100" w:type="dxa"/>
            </w:tcMar>
          </w:tcPr>
          <w:p w14:paraId="3BA4D06B" w14:textId="77777777" w:rsidR="001A0E03" w:rsidRPr="00D143CC" w:rsidRDefault="001A0E03" w:rsidP="00D143CC">
            <w:pPr>
              <w:spacing w:after="0" w:line="240" w:lineRule="auto"/>
              <w:ind w:left="135"/>
              <w:rPr>
                <w:rFonts w:ascii="Times New Roman" w:hAnsi="Times New Roman" w:cs="Times New Roman"/>
              </w:rPr>
            </w:pPr>
          </w:p>
        </w:tc>
      </w:tr>
      <w:tr w:rsidR="001A0E03" w:rsidRPr="00D143CC" w14:paraId="27F18413" w14:textId="77777777" w:rsidTr="00D143CC">
        <w:trPr>
          <w:trHeight w:val="144"/>
          <w:tblCellSpacing w:w="20" w:type="nil"/>
        </w:trPr>
        <w:tc>
          <w:tcPr>
            <w:tcW w:w="0" w:type="auto"/>
            <w:gridSpan w:val="2"/>
            <w:tcMar>
              <w:top w:w="50" w:type="dxa"/>
              <w:left w:w="100" w:type="dxa"/>
            </w:tcMar>
          </w:tcPr>
          <w:p w14:paraId="6D83204F" w14:textId="77777777" w:rsidR="001A0E03" w:rsidRPr="00D143CC" w:rsidRDefault="001A0E03" w:rsidP="00D143CC">
            <w:pPr>
              <w:spacing w:after="0" w:line="240" w:lineRule="auto"/>
              <w:ind w:left="135"/>
              <w:rPr>
                <w:rFonts w:ascii="Times New Roman" w:hAnsi="Times New Roman" w:cs="Times New Roman"/>
              </w:rPr>
            </w:pPr>
            <w:proofErr w:type="spellStart"/>
            <w:r w:rsidRPr="00D143CC">
              <w:rPr>
                <w:rFonts w:ascii="Times New Roman" w:hAnsi="Times New Roman" w:cs="Times New Roman"/>
                <w:color w:val="000000"/>
              </w:rPr>
              <w:lastRenderedPageBreak/>
              <w:t>Итоговые</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контрольные</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работы</w:t>
            </w:r>
            <w:proofErr w:type="spellEnd"/>
          </w:p>
        </w:tc>
        <w:tc>
          <w:tcPr>
            <w:tcW w:w="1444" w:type="dxa"/>
            <w:tcMar>
              <w:top w:w="50" w:type="dxa"/>
              <w:left w:w="100" w:type="dxa"/>
            </w:tcMar>
          </w:tcPr>
          <w:p w14:paraId="5A7B5D93"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4 </w:t>
            </w:r>
          </w:p>
        </w:tc>
        <w:tc>
          <w:tcPr>
            <w:tcW w:w="3857" w:type="dxa"/>
            <w:tcMar>
              <w:top w:w="50" w:type="dxa"/>
              <w:left w:w="100" w:type="dxa"/>
            </w:tcMar>
          </w:tcPr>
          <w:p w14:paraId="49C1B960" w14:textId="77777777" w:rsidR="001A0E03" w:rsidRPr="00D143CC" w:rsidRDefault="001A0E03" w:rsidP="00D143CC">
            <w:pPr>
              <w:spacing w:after="0" w:line="240" w:lineRule="auto"/>
              <w:ind w:left="135"/>
              <w:rPr>
                <w:rFonts w:ascii="Times New Roman" w:hAnsi="Times New Roman" w:cs="Times New Roman"/>
              </w:rPr>
            </w:pPr>
          </w:p>
        </w:tc>
      </w:tr>
      <w:tr w:rsidR="001A0E03" w:rsidRPr="00D143CC" w14:paraId="7386A33E" w14:textId="77777777" w:rsidTr="00D143CC">
        <w:trPr>
          <w:trHeight w:val="144"/>
          <w:tblCellSpacing w:w="20" w:type="nil"/>
        </w:trPr>
        <w:tc>
          <w:tcPr>
            <w:tcW w:w="0" w:type="auto"/>
            <w:gridSpan w:val="2"/>
            <w:tcMar>
              <w:top w:w="50" w:type="dxa"/>
              <w:left w:w="100" w:type="dxa"/>
            </w:tcMar>
          </w:tcPr>
          <w:p w14:paraId="77648B77" w14:textId="77777777" w:rsidR="001A0E03" w:rsidRPr="00D143CC" w:rsidRDefault="001A0E03" w:rsidP="00D143CC">
            <w:pPr>
              <w:spacing w:after="0" w:line="240" w:lineRule="auto"/>
              <w:ind w:left="135"/>
              <w:rPr>
                <w:rFonts w:ascii="Times New Roman" w:hAnsi="Times New Roman" w:cs="Times New Roman"/>
              </w:rPr>
            </w:pPr>
            <w:proofErr w:type="spellStart"/>
            <w:r w:rsidRPr="00D143CC">
              <w:rPr>
                <w:rFonts w:ascii="Times New Roman" w:hAnsi="Times New Roman" w:cs="Times New Roman"/>
                <w:color w:val="000000"/>
              </w:rPr>
              <w:t>Подготовка</w:t>
            </w:r>
            <w:proofErr w:type="spellEnd"/>
            <w:r w:rsidRPr="00D143CC">
              <w:rPr>
                <w:rFonts w:ascii="Times New Roman" w:hAnsi="Times New Roman" w:cs="Times New Roman"/>
                <w:color w:val="000000"/>
              </w:rPr>
              <w:t xml:space="preserve"> и </w:t>
            </w:r>
            <w:proofErr w:type="spellStart"/>
            <w:r w:rsidRPr="00D143CC">
              <w:rPr>
                <w:rFonts w:ascii="Times New Roman" w:hAnsi="Times New Roman" w:cs="Times New Roman"/>
                <w:color w:val="000000"/>
              </w:rPr>
              <w:t>защита</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проектов</w:t>
            </w:r>
            <w:proofErr w:type="spellEnd"/>
          </w:p>
        </w:tc>
        <w:tc>
          <w:tcPr>
            <w:tcW w:w="1444" w:type="dxa"/>
            <w:tcMar>
              <w:top w:w="50" w:type="dxa"/>
              <w:left w:w="100" w:type="dxa"/>
            </w:tcMar>
          </w:tcPr>
          <w:p w14:paraId="674747C5"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4 </w:t>
            </w:r>
          </w:p>
        </w:tc>
        <w:tc>
          <w:tcPr>
            <w:tcW w:w="3857" w:type="dxa"/>
            <w:tcMar>
              <w:top w:w="50" w:type="dxa"/>
              <w:left w:w="100" w:type="dxa"/>
            </w:tcMar>
          </w:tcPr>
          <w:p w14:paraId="34992E01" w14:textId="77777777" w:rsidR="001A0E03" w:rsidRPr="00D143CC" w:rsidRDefault="001A0E03" w:rsidP="00D143CC">
            <w:pPr>
              <w:spacing w:after="0" w:line="240" w:lineRule="auto"/>
              <w:ind w:left="135"/>
              <w:rPr>
                <w:rFonts w:ascii="Times New Roman" w:hAnsi="Times New Roman" w:cs="Times New Roman"/>
              </w:rPr>
            </w:pPr>
          </w:p>
        </w:tc>
      </w:tr>
      <w:tr w:rsidR="001A0E03" w:rsidRPr="00D143CC" w14:paraId="466F8CB0" w14:textId="77777777" w:rsidTr="00D143CC">
        <w:trPr>
          <w:trHeight w:val="144"/>
          <w:tblCellSpacing w:w="20" w:type="nil"/>
        </w:trPr>
        <w:tc>
          <w:tcPr>
            <w:tcW w:w="0" w:type="auto"/>
            <w:gridSpan w:val="2"/>
            <w:tcMar>
              <w:top w:w="50" w:type="dxa"/>
              <w:left w:w="100" w:type="dxa"/>
            </w:tcMar>
          </w:tcPr>
          <w:p w14:paraId="0F317B49" w14:textId="77777777" w:rsidR="001A0E03" w:rsidRPr="00D143CC" w:rsidRDefault="001A0E03" w:rsidP="00D143CC">
            <w:pPr>
              <w:spacing w:after="0" w:line="240" w:lineRule="auto"/>
              <w:ind w:left="135"/>
              <w:rPr>
                <w:rFonts w:ascii="Times New Roman" w:hAnsi="Times New Roman" w:cs="Times New Roman"/>
              </w:rPr>
            </w:pPr>
            <w:proofErr w:type="spellStart"/>
            <w:r w:rsidRPr="00D143CC">
              <w:rPr>
                <w:rFonts w:ascii="Times New Roman" w:hAnsi="Times New Roman" w:cs="Times New Roman"/>
                <w:color w:val="000000"/>
              </w:rPr>
              <w:t>Резервные</w:t>
            </w:r>
            <w:proofErr w:type="spellEnd"/>
            <w:r w:rsidRPr="00D143CC">
              <w:rPr>
                <w:rFonts w:ascii="Times New Roman" w:hAnsi="Times New Roman" w:cs="Times New Roman"/>
                <w:color w:val="000000"/>
              </w:rPr>
              <w:t xml:space="preserve"> </w:t>
            </w:r>
            <w:proofErr w:type="spellStart"/>
            <w:r w:rsidRPr="00D143CC">
              <w:rPr>
                <w:rFonts w:ascii="Times New Roman" w:hAnsi="Times New Roman" w:cs="Times New Roman"/>
                <w:color w:val="000000"/>
              </w:rPr>
              <w:t>уроки</w:t>
            </w:r>
            <w:proofErr w:type="spellEnd"/>
          </w:p>
        </w:tc>
        <w:tc>
          <w:tcPr>
            <w:tcW w:w="1444" w:type="dxa"/>
            <w:tcMar>
              <w:top w:w="50" w:type="dxa"/>
              <w:left w:w="100" w:type="dxa"/>
            </w:tcMar>
          </w:tcPr>
          <w:p w14:paraId="78535970"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rPr>
              <w:t xml:space="preserve"> 2 </w:t>
            </w:r>
          </w:p>
        </w:tc>
        <w:tc>
          <w:tcPr>
            <w:tcW w:w="3857" w:type="dxa"/>
            <w:tcMar>
              <w:top w:w="50" w:type="dxa"/>
              <w:left w:w="100" w:type="dxa"/>
            </w:tcMar>
          </w:tcPr>
          <w:p w14:paraId="309B0730" w14:textId="77777777" w:rsidR="001A0E03" w:rsidRPr="00D143CC" w:rsidRDefault="001A0E03" w:rsidP="00D143CC">
            <w:pPr>
              <w:spacing w:after="0" w:line="240" w:lineRule="auto"/>
              <w:ind w:left="135"/>
              <w:rPr>
                <w:rFonts w:ascii="Times New Roman" w:hAnsi="Times New Roman" w:cs="Times New Roman"/>
              </w:rPr>
            </w:pPr>
          </w:p>
        </w:tc>
      </w:tr>
      <w:tr w:rsidR="001A0E03" w:rsidRPr="00D143CC" w14:paraId="4AD8E06E" w14:textId="77777777" w:rsidTr="00D143CC">
        <w:trPr>
          <w:trHeight w:val="144"/>
          <w:tblCellSpacing w:w="20" w:type="nil"/>
        </w:trPr>
        <w:tc>
          <w:tcPr>
            <w:tcW w:w="0" w:type="auto"/>
            <w:gridSpan w:val="2"/>
            <w:tcMar>
              <w:top w:w="50" w:type="dxa"/>
              <w:left w:w="100" w:type="dxa"/>
            </w:tcMar>
          </w:tcPr>
          <w:p w14:paraId="40750405" w14:textId="77777777" w:rsidR="001A0E03" w:rsidRPr="00D143CC" w:rsidRDefault="001A0E03" w:rsidP="00D143CC">
            <w:pPr>
              <w:spacing w:after="0" w:line="240" w:lineRule="auto"/>
              <w:ind w:left="135"/>
              <w:rPr>
                <w:rFonts w:ascii="Times New Roman" w:hAnsi="Times New Roman" w:cs="Times New Roman"/>
                <w:lang w:val="ru-RU"/>
              </w:rPr>
            </w:pPr>
            <w:r w:rsidRPr="00D143CC">
              <w:rPr>
                <w:rFonts w:ascii="Times New Roman" w:hAnsi="Times New Roman" w:cs="Times New Roman"/>
                <w:color w:val="000000"/>
                <w:lang w:val="ru-RU"/>
              </w:rPr>
              <w:t>ОБЩЕЕ КОЛИЧЕСТВО ЧАСОВ ПО ПРОГРАММЕ</w:t>
            </w:r>
          </w:p>
        </w:tc>
        <w:tc>
          <w:tcPr>
            <w:tcW w:w="1444" w:type="dxa"/>
            <w:tcMar>
              <w:top w:w="50" w:type="dxa"/>
              <w:left w:w="100" w:type="dxa"/>
            </w:tcMar>
          </w:tcPr>
          <w:p w14:paraId="6428039D" w14:textId="77777777" w:rsidR="001A0E03" w:rsidRPr="00D143CC" w:rsidRDefault="001A0E03" w:rsidP="00D143CC">
            <w:pPr>
              <w:spacing w:after="0" w:line="240" w:lineRule="auto"/>
              <w:ind w:left="135"/>
              <w:rPr>
                <w:rFonts w:ascii="Times New Roman" w:hAnsi="Times New Roman" w:cs="Times New Roman"/>
              </w:rPr>
            </w:pPr>
            <w:r w:rsidRPr="00D143CC">
              <w:rPr>
                <w:rFonts w:ascii="Times New Roman" w:hAnsi="Times New Roman" w:cs="Times New Roman"/>
                <w:color w:val="000000"/>
                <w:lang w:val="ru-RU"/>
              </w:rPr>
              <w:t xml:space="preserve"> </w:t>
            </w:r>
            <w:r w:rsidRPr="00D143CC">
              <w:rPr>
                <w:rFonts w:ascii="Times New Roman" w:hAnsi="Times New Roman" w:cs="Times New Roman"/>
                <w:color w:val="000000"/>
              </w:rPr>
              <w:t xml:space="preserve">102 </w:t>
            </w:r>
          </w:p>
        </w:tc>
        <w:tc>
          <w:tcPr>
            <w:tcW w:w="3857" w:type="dxa"/>
            <w:tcMar>
              <w:top w:w="50" w:type="dxa"/>
              <w:left w:w="100" w:type="dxa"/>
            </w:tcMar>
          </w:tcPr>
          <w:p w14:paraId="6E1F8908" w14:textId="77777777" w:rsidR="001A0E03" w:rsidRPr="00D143CC" w:rsidRDefault="001A0E03" w:rsidP="00D143CC">
            <w:pPr>
              <w:spacing w:after="0" w:line="240" w:lineRule="auto"/>
              <w:rPr>
                <w:rFonts w:ascii="Times New Roman" w:hAnsi="Times New Roman" w:cs="Times New Roman"/>
              </w:rPr>
            </w:pPr>
          </w:p>
        </w:tc>
      </w:tr>
    </w:tbl>
    <w:p w14:paraId="7D26C4C8" w14:textId="77777777" w:rsidR="00305688" w:rsidRPr="00D143CC" w:rsidRDefault="00305688" w:rsidP="00D143CC">
      <w:pPr>
        <w:spacing w:after="0" w:line="240" w:lineRule="auto"/>
        <w:jc w:val="both"/>
        <w:rPr>
          <w:sz w:val="24"/>
          <w:szCs w:val="24"/>
        </w:rPr>
        <w:sectPr w:rsidR="00305688" w:rsidRPr="00D143CC" w:rsidSect="00D143CC">
          <w:type w:val="continuous"/>
          <w:pgSz w:w="11906" w:h="16383"/>
          <w:pgMar w:top="850" w:right="1134" w:bottom="1701" w:left="1134" w:header="720" w:footer="720" w:gutter="0"/>
          <w:cols w:space="720"/>
          <w:docGrid w:linePitch="299"/>
        </w:sectPr>
      </w:pPr>
    </w:p>
    <w:p w14:paraId="53583147" w14:textId="77777777" w:rsidR="00305688" w:rsidRPr="00D143CC" w:rsidRDefault="00305688" w:rsidP="00D143CC">
      <w:pPr>
        <w:spacing w:after="0" w:line="240" w:lineRule="auto"/>
        <w:jc w:val="both"/>
        <w:rPr>
          <w:sz w:val="24"/>
          <w:szCs w:val="24"/>
        </w:rPr>
        <w:sectPr w:rsidR="00305688" w:rsidRPr="00D143CC" w:rsidSect="00D143CC">
          <w:type w:val="continuous"/>
          <w:pgSz w:w="11906" w:h="16383"/>
          <w:pgMar w:top="1701" w:right="1134" w:bottom="850" w:left="1134" w:header="720" w:footer="720" w:gutter="0"/>
          <w:cols w:space="720"/>
        </w:sectPr>
      </w:pPr>
    </w:p>
    <w:p w14:paraId="79675E1C" w14:textId="77777777" w:rsidR="00305688" w:rsidRPr="00D143CC" w:rsidRDefault="000977E5" w:rsidP="00D143CC">
      <w:pPr>
        <w:spacing w:after="0" w:line="240" w:lineRule="auto"/>
        <w:ind w:left="120"/>
        <w:jc w:val="both"/>
        <w:rPr>
          <w:sz w:val="24"/>
          <w:szCs w:val="24"/>
        </w:rPr>
      </w:pPr>
      <w:bookmarkStart w:id="37" w:name="block-19813633"/>
      <w:bookmarkEnd w:id="36"/>
      <w:r w:rsidRPr="00D143CC">
        <w:rPr>
          <w:rFonts w:ascii="Times New Roman" w:hAnsi="Times New Roman"/>
          <w:b/>
          <w:color w:val="000000"/>
          <w:sz w:val="24"/>
          <w:szCs w:val="24"/>
        </w:rPr>
        <w:t xml:space="preserve"> ПОУРОЧНЫЙ ПЛАН </w:t>
      </w:r>
    </w:p>
    <w:p w14:paraId="0D9258E7" w14:textId="77777777" w:rsidR="00305688" w:rsidRPr="00D143CC" w:rsidRDefault="00305688" w:rsidP="00D143CC">
      <w:pPr>
        <w:spacing w:after="0" w:line="240" w:lineRule="auto"/>
        <w:jc w:val="both"/>
        <w:rPr>
          <w:sz w:val="24"/>
          <w:szCs w:val="24"/>
        </w:rPr>
        <w:sectPr w:rsidR="00305688" w:rsidRPr="00D143CC" w:rsidSect="00D143CC">
          <w:type w:val="continuous"/>
          <w:pgSz w:w="11906" w:h="16383"/>
          <w:pgMar w:top="1701" w:right="1134" w:bottom="850" w:left="1134" w:header="720" w:footer="720" w:gutter="0"/>
          <w:cols w:space="720"/>
        </w:sectPr>
      </w:pPr>
    </w:p>
    <w:p w14:paraId="42694BCB" w14:textId="77777777" w:rsidR="00305688" w:rsidRPr="00D143CC" w:rsidRDefault="000977E5" w:rsidP="00D143CC">
      <w:pPr>
        <w:spacing w:after="0" w:line="240" w:lineRule="auto"/>
        <w:ind w:left="120"/>
        <w:jc w:val="both"/>
        <w:rPr>
          <w:sz w:val="24"/>
          <w:szCs w:val="24"/>
        </w:rPr>
      </w:pPr>
      <w:r w:rsidRPr="00D143CC">
        <w:rPr>
          <w:rFonts w:ascii="Times New Roman" w:hAnsi="Times New Roman"/>
          <w:b/>
          <w:color w:val="000000"/>
          <w:sz w:val="24"/>
          <w:szCs w:val="24"/>
        </w:rPr>
        <w:t xml:space="preserve"> 11 КЛАСС </w:t>
      </w:r>
    </w:p>
    <w:tbl>
      <w:tblPr>
        <w:tblW w:w="10306"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57"/>
        <w:gridCol w:w="4830"/>
        <w:gridCol w:w="1559"/>
        <w:gridCol w:w="3260"/>
      </w:tblGrid>
      <w:tr w:rsidR="00D143CC" w:rsidRPr="00D143CC" w14:paraId="37E06476" w14:textId="77777777" w:rsidTr="00D143CC">
        <w:trPr>
          <w:trHeight w:val="144"/>
          <w:tblCellSpacing w:w="20" w:type="nil"/>
        </w:trPr>
        <w:tc>
          <w:tcPr>
            <w:tcW w:w="657" w:type="dxa"/>
            <w:tcBorders>
              <w:bottom w:val="single" w:sz="4" w:space="0" w:color="auto"/>
            </w:tcBorders>
            <w:tcMar>
              <w:top w:w="50" w:type="dxa"/>
              <w:left w:w="100" w:type="dxa"/>
            </w:tcMar>
            <w:vAlign w:val="center"/>
          </w:tcPr>
          <w:p w14:paraId="39D6FAAD" w14:textId="39B37B66" w:rsidR="00D143CC" w:rsidRPr="00D143CC" w:rsidRDefault="00D143CC" w:rsidP="00D143CC">
            <w:pPr>
              <w:spacing w:after="0" w:line="240" w:lineRule="auto"/>
              <w:ind w:left="135"/>
              <w:jc w:val="both"/>
              <w:rPr>
                <w:sz w:val="24"/>
                <w:szCs w:val="24"/>
              </w:rPr>
            </w:pPr>
            <w:r w:rsidRPr="00D143CC">
              <w:rPr>
                <w:rFonts w:ascii="Times New Roman" w:hAnsi="Times New Roman"/>
                <w:b/>
                <w:color w:val="000000"/>
                <w:sz w:val="24"/>
                <w:szCs w:val="24"/>
              </w:rPr>
              <w:t xml:space="preserve">№ п/п </w:t>
            </w:r>
          </w:p>
        </w:tc>
        <w:tc>
          <w:tcPr>
            <w:tcW w:w="4830" w:type="dxa"/>
            <w:tcBorders>
              <w:bottom w:val="single" w:sz="4" w:space="0" w:color="auto"/>
            </w:tcBorders>
            <w:tcMar>
              <w:top w:w="50" w:type="dxa"/>
              <w:left w:w="100" w:type="dxa"/>
            </w:tcMar>
            <w:vAlign w:val="center"/>
          </w:tcPr>
          <w:p w14:paraId="075B9911" w14:textId="77777777" w:rsidR="00D143CC" w:rsidRPr="00D143CC" w:rsidRDefault="00D143CC" w:rsidP="00D143CC">
            <w:pPr>
              <w:spacing w:after="0" w:line="240" w:lineRule="auto"/>
              <w:ind w:left="135"/>
              <w:jc w:val="both"/>
              <w:rPr>
                <w:sz w:val="24"/>
                <w:szCs w:val="24"/>
              </w:rPr>
            </w:pPr>
            <w:proofErr w:type="spellStart"/>
            <w:r w:rsidRPr="00D143CC">
              <w:rPr>
                <w:rFonts w:ascii="Times New Roman" w:hAnsi="Times New Roman"/>
                <w:b/>
                <w:color w:val="000000"/>
                <w:sz w:val="24"/>
                <w:szCs w:val="24"/>
              </w:rPr>
              <w:t>Тема</w:t>
            </w:r>
            <w:proofErr w:type="spellEnd"/>
            <w:r w:rsidRPr="00D143CC">
              <w:rPr>
                <w:rFonts w:ascii="Times New Roman" w:hAnsi="Times New Roman"/>
                <w:b/>
                <w:color w:val="000000"/>
                <w:sz w:val="24"/>
                <w:szCs w:val="24"/>
              </w:rPr>
              <w:t xml:space="preserve"> </w:t>
            </w:r>
            <w:proofErr w:type="spellStart"/>
            <w:r w:rsidRPr="00D143CC">
              <w:rPr>
                <w:rFonts w:ascii="Times New Roman" w:hAnsi="Times New Roman"/>
                <w:b/>
                <w:color w:val="000000"/>
                <w:sz w:val="24"/>
                <w:szCs w:val="24"/>
              </w:rPr>
              <w:t>урока</w:t>
            </w:r>
            <w:proofErr w:type="spellEnd"/>
            <w:r w:rsidRPr="00D143CC">
              <w:rPr>
                <w:rFonts w:ascii="Times New Roman" w:hAnsi="Times New Roman"/>
                <w:b/>
                <w:color w:val="000000"/>
                <w:sz w:val="24"/>
                <w:szCs w:val="24"/>
              </w:rPr>
              <w:t xml:space="preserve"> </w:t>
            </w:r>
          </w:p>
          <w:p w14:paraId="600BC8F6" w14:textId="77777777" w:rsidR="00D143CC" w:rsidRPr="00D143CC" w:rsidRDefault="00D143CC" w:rsidP="00D143CC">
            <w:pPr>
              <w:spacing w:after="0" w:line="240" w:lineRule="auto"/>
              <w:ind w:left="135"/>
              <w:jc w:val="both"/>
              <w:rPr>
                <w:sz w:val="24"/>
                <w:szCs w:val="24"/>
              </w:rPr>
            </w:pPr>
          </w:p>
        </w:tc>
        <w:tc>
          <w:tcPr>
            <w:tcW w:w="1559" w:type="dxa"/>
            <w:tcBorders>
              <w:right w:val="single" w:sz="4" w:space="0" w:color="auto"/>
            </w:tcBorders>
            <w:tcMar>
              <w:top w:w="50" w:type="dxa"/>
              <w:left w:w="100" w:type="dxa"/>
            </w:tcMar>
            <w:vAlign w:val="center"/>
          </w:tcPr>
          <w:p w14:paraId="3F297084" w14:textId="77777777" w:rsidR="00D143CC" w:rsidRPr="00D143CC" w:rsidRDefault="00D143CC" w:rsidP="00D143CC">
            <w:pPr>
              <w:spacing w:after="0" w:line="240" w:lineRule="auto"/>
              <w:jc w:val="both"/>
              <w:rPr>
                <w:sz w:val="24"/>
                <w:szCs w:val="24"/>
              </w:rPr>
            </w:pPr>
            <w:proofErr w:type="spellStart"/>
            <w:r w:rsidRPr="00D143CC">
              <w:rPr>
                <w:rFonts w:ascii="Times New Roman" w:hAnsi="Times New Roman"/>
                <w:b/>
                <w:color w:val="000000"/>
                <w:sz w:val="24"/>
                <w:szCs w:val="24"/>
              </w:rPr>
              <w:t>Количество</w:t>
            </w:r>
            <w:proofErr w:type="spellEnd"/>
            <w:r w:rsidRPr="00D143CC">
              <w:rPr>
                <w:rFonts w:ascii="Times New Roman" w:hAnsi="Times New Roman"/>
                <w:b/>
                <w:color w:val="000000"/>
                <w:sz w:val="24"/>
                <w:szCs w:val="24"/>
              </w:rPr>
              <w:t xml:space="preserve"> </w:t>
            </w:r>
            <w:proofErr w:type="spellStart"/>
            <w:r w:rsidRPr="00D143CC">
              <w:rPr>
                <w:rFonts w:ascii="Times New Roman" w:hAnsi="Times New Roman"/>
                <w:b/>
                <w:color w:val="000000"/>
                <w:sz w:val="24"/>
                <w:szCs w:val="24"/>
              </w:rPr>
              <w:t>часов</w:t>
            </w:r>
            <w:proofErr w:type="spellEnd"/>
          </w:p>
        </w:tc>
        <w:tc>
          <w:tcPr>
            <w:tcW w:w="3260" w:type="dxa"/>
            <w:tcBorders>
              <w:bottom w:val="single" w:sz="4" w:space="0" w:color="auto"/>
            </w:tcBorders>
            <w:tcMar>
              <w:top w:w="50" w:type="dxa"/>
              <w:left w:w="100" w:type="dxa"/>
            </w:tcMar>
            <w:vAlign w:val="center"/>
          </w:tcPr>
          <w:p w14:paraId="4AABB234" w14:textId="442F973B" w:rsidR="00D143CC" w:rsidRPr="00D143CC" w:rsidRDefault="00D143CC" w:rsidP="00D143CC">
            <w:pPr>
              <w:spacing w:after="0" w:line="240" w:lineRule="auto"/>
              <w:ind w:left="135"/>
              <w:jc w:val="both"/>
              <w:rPr>
                <w:sz w:val="24"/>
                <w:szCs w:val="24"/>
                <w:lang w:val="ru-RU"/>
              </w:rPr>
            </w:pPr>
            <w:r w:rsidRPr="00D143CC">
              <w:rPr>
                <w:rFonts w:ascii="Times New Roman" w:hAnsi="Times New Roman"/>
                <w:b/>
                <w:color w:val="000000"/>
                <w:sz w:val="24"/>
                <w:szCs w:val="24"/>
                <w:lang w:val="ru-RU"/>
              </w:rPr>
              <w:t xml:space="preserve">Электронные цифровые образовательные ресурсы </w:t>
            </w:r>
          </w:p>
        </w:tc>
      </w:tr>
      <w:tr w:rsidR="00D143CC" w:rsidRPr="00D143CC" w14:paraId="32919C72" w14:textId="77777777" w:rsidTr="00D143CC">
        <w:trPr>
          <w:trHeight w:val="144"/>
          <w:tblCellSpacing w:w="20" w:type="nil"/>
        </w:trPr>
        <w:tc>
          <w:tcPr>
            <w:tcW w:w="657" w:type="dxa"/>
            <w:tcMar>
              <w:top w:w="50" w:type="dxa"/>
              <w:left w:w="100" w:type="dxa"/>
            </w:tcMar>
            <w:vAlign w:val="center"/>
          </w:tcPr>
          <w:p w14:paraId="133C785C"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1</w:t>
            </w:r>
          </w:p>
        </w:tc>
        <w:tc>
          <w:tcPr>
            <w:tcW w:w="4830" w:type="dxa"/>
            <w:tcMar>
              <w:top w:w="50" w:type="dxa"/>
              <w:left w:w="100" w:type="dxa"/>
            </w:tcMar>
            <w:vAlign w:val="center"/>
          </w:tcPr>
          <w:p w14:paraId="11E214D3"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Введение в курс русской литературы ХХ века. Основные этапы жизни и творчества </w:t>
            </w:r>
            <w:proofErr w:type="spellStart"/>
            <w:r w:rsidRPr="00D143CC">
              <w:rPr>
                <w:rFonts w:ascii="Times New Roman" w:hAnsi="Times New Roman"/>
                <w:color w:val="000000"/>
                <w:sz w:val="24"/>
                <w:szCs w:val="24"/>
                <w:lang w:val="ru-RU"/>
              </w:rPr>
              <w:t>А.И.Куприна</w:t>
            </w:r>
            <w:proofErr w:type="spellEnd"/>
            <w:r w:rsidRPr="00D143CC">
              <w:rPr>
                <w:rFonts w:ascii="Times New Roman" w:hAnsi="Times New Roman"/>
                <w:color w:val="000000"/>
                <w:sz w:val="24"/>
                <w:szCs w:val="24"/>
                <w:lang w:val="ru-RU"/>
              </w:rPr>
              <w:t>. Проблематика рассказов писателя</w:t>
            </w:r>
          </w:p>
        </w:tc>
        <w:tc>
          <w:tcPr>
            <w:tcW w:w="1559" w:type="dxa"/>
            <w:tcMar>
              <w:top w:w="50" w:type="dxa"/>
              <w:left w:w="100" w:type="dxa"/>
            </w:tcMar>
            <w:vAlign w:val="center"/>
          </w:tcPr>
          <w:p w14:paraId="2945AD5C"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44F2D2E6" w14:textId="77777777" w:rsidR="00D143CC" w:rsidRPr="00D143CC" w:rsidRDefault="00DA13A2" w:rsidP="00D143CC">
            <w:pPr>
              <w:spacing w:after="0" w:line="240" w:lineRule="auto"/>
              <w:ind w:left="135"/>
              <w:jc w:val="both"/>
              <w:rPr>
                <w:sz w:val="24"/>
                <w:szCs w:val="24"/>
              </w:rPr>
            </w:pPr>
            <w:hyperlink r:id="rId8">
              <w:r w:rsidR="00D143CC" w:rsidRPr="00D143CC">
                <w:rPr>
                  <w:rFonts w:ascii="Times New Roman" w:hAnsi="Times New Roman"/>
                  <w:color w:val="0000FF"/>
                  <w:sz w:val="24"/>
                  <w:szCs w:val="24"/>
                  <w:u w:val="single"/>
                </w:rPr>
                <w:t>https://urok.1c.ru/</w:t>
              </w:r>
            </w:hyperlink>
          </w:p>
        </w:tc>
      </w:tr>
      <w:tr w:rsidR="00D143CC" w:rsidRPr="00D143CC" w14:paraId="16BACAA3" w14:textId="77777777" w:rsidTr="00D143CC">
        <w:trPr>
          <w:trHeight w:val="144"/>
          <w:tblCellSpacing w:w="20" w:type="nil"/>
        </w:trPr>
        <w:tc>
          <w:tcPr>
            <w:tcW w:w="657" w:type="dxa"/>
            <w:tcMar>
              <w:top w:w="50" w:type="dxa"/>
              <w:left w:w="100" w:type="dxa"/>
            </w:tcMar>
            <w:vAlign w:val="center"/>
          </w:tcPr>
          <w:p w14:paraId="172B818E"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2</w:t>
            </w:r>
          </w:p>
        </w:tc>
        <w:tc>
          <w:tcPr>
            <w:tcW w:w="4830" w:type="dxa"/>
            <w:tcMar>
              <w:top w:w="50" w:type="dxa"/>
              <w:left w:w="100" w:type="dxa"/>
            </w:tcMar>
            <w:vAlign w:val="center"/>
          </w:tcPr>
          <w:p w14:paraId="7B15EAA4"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Своеобразие сюжета повести А.И. Куприна "Олеся". </w:t>
            </w:r>
            <w:proofErr w:type="spellStart"/>
            <w:r w:rsidRPr="00D143CC">
              <w:rPr>
                <w:rFonts w:ascii="Times New Roman" w:hAnsi="Times New Roman"/>
                <w:color w:val="000000"/>
                <w:sz w:val="24"/>
                <w:szCs w:val="24"/>
              </w:rPr>
              <w:t>Художественное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мастерство</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писателя</w:t>
            </w:r>
            <w:proofErr w:type="spellEnd"/>
          </w:p>
        </w:tc>
        <w:tc>
          <w:tcPr>
            <w:tcW w:w="1559" w:type="dxa"/>
            <w:tcMar>
              <w:top w:w="50" w:type="dxa"/>
              <w:left w:w="100" w:type="dxa"/>
            </w:tcMar>
            <w:vAlign w:val="center"/>
          </w:tcPr>
          <w:p w14:paraId="12D78F6A"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6FCFECC2" w14:textId="77777777" w:rsidR="00D143CC" w:rsidRPr="00D143CC" w:rsidRDefault="00DA13A2" w:rsidP="00D143CC">
            <w:pPr>
              <w:spacing w:after="0" w:line="240" w:lineRule="auto"/>
              <w:ind w:left="135"/>
              <w:jc w:val="both"/>
              <w:rPr>
                <w:sz w:val="24"/>
                <w:szCs w:val="24"/>
              </w:rPr>
            </w:pPr>
            <w:hyperlink r:id="rId9">
              <w:r w:rsidR="00D143CC" w:rsidRPr="00D143CC">
                <w:rPr>
                  <w:rFonts w:ascii="Times New Roman" w:hAnsi="Times New Roman"/>
                  <w:color w:val="0000FF"/>
                  <w:sz w:val="24"/>
                  <w:szCs w:val="24"/>
                  <w:u w:val="single"/>
                </w:rPr>
                <w:t>https://educont.ru/</w:t>
              </w:r>
            </w:hyperlink>
          </w:p>
        </w:tc>
      </w:tr>
      <w:tr w:rsidR="00D143CC" w:rsidRPr="00D143CC" w14:paraId="641260B2" w14:textId="77777777" w:rsidTr="00D143CC">
        <w:trPr>
          <w:trHeight w:val="144"/>
          <w:tblCellSpacing w:w="20" w:type="nil"/>
        </w:trPr>
        <w:tc>
          <w:tcPr>
            <w:tcW w:w="657" w:type="dxa"/>
            <w:tcMar>
              <w:top w:w="50" w:type="dxa"/>
              <w:left w:w="100" w:type="dxa"/>
            </w:tcMar>
            <w:vAlign w:val="center"/>
          </w:tcPr>
          <w:p w14:paraId="16FC81F2"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3</w:t>
            </w:r>
          </w:p>
        </w:tc>
        <w:tc>
          <w:tcPr>
            <w:tcW w:w="4830" w:type="dxa"/>
            <w:tcMar>
              <w:top w:w="50" w:type="dxa"/>
              <w:left w:w="100" w:type="dxa"/>
            </w:tcMar>
            <w:vAlign w:val="center"/>
          </w:tcPr>
          <w:p w14:paraId="7011D343"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Основные этапы жизни и творчества </w:t>
            </w:r>
            <w:proofErr w:type="spellStart"/>
            <w:r w:rsidRPr="00D143CC">
              <w:rPr>
                <w:rFonts w:ascii="Times New Roman" w:hAnsi="Times New Roman"/>
                <w:color w:val="000000"/>
                <w:sz w:val="24"/>
                <w:szCs w:val="24"/>
                <w:lang w:val="ru-RU"/>
              </w:rPr>
              <w:t>Л.Н.Андреева</w:t>
            </w:r>
            <w:proofErr w:type="spellEnd"/>
            <w:r w:rsidRPr="00D143CC">
              <w:rPr>
                <w:rFonts w:ascii="Times New Roman" w:hAnsi="Times New Roman"/>
                <w:color w:val="000000"/>
                <w:sz w:val="24"/>
                <w:szCs w:val="24"/>
                <w:lang w:val="ru-RU"/>
              </w:rPr>
              <w:t>. На перепутьях реализма и модернизма</w:t>
            </w:r>
          </w:p>
        </w:tc>
        <w:tc>
          <w:tcPr>
            <w:tcW w:w="1559" w:type="dxa"/>
            <w:tcMar>
              <w:top w:w="50" w:type="dxa"/>
              <w:left w:w="100" w:type="dxa"/>
            </w:tcMar>
            <w:vAlign w:val="center"/>
          </w:tcPr>
          <w:p w14:paraId="76E2B3F0"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2966B3F4" w14:textId="77777777" w:rsidR="00D143CC" w:rsidRPr="00D143CC" w:rsidRDefault="00DA13A2" w:rsidP="00D143CC">
            <w:pPr>
              <w:spacing w:after="0" w:line="240" w:lineRule="auto"/>
              <w:ind w:left="135"/>
              <w:jc w:val="both"/>
              <w:rPr>
                <w:sz w:val="24"/>
                <w:szCs w:val="24"/>
              </w:rPr>
            </w:pPr>
            <w:hyperlink r:id="rId10">
              <w:r w:rsidR="00D143CC" w:rsidRPr="00D143CC">
                <w:rPr>
                  <w:rFonts w:ascii="Times New Roman" w:hAnsi="Times New Roman"/>
                  <w:color w:val="0000FF"/>
                  <w:sz w:val="24"/>
                  <w:szCs w:val="24"/>
                  <w:u w:val="single"/>
                </w:rPr>
                <w:t>https://mob-edu.com/</w:t>
              </w:r>
            </w:hyperlink>
          </w:p>
        </w:tc>
      </w:tr>
      <w:tr w:rsidR="00D143CC" w:rsidRPr="00D143CC" w14:paraId="74DDD810" w14:textId="77777777" w:rsidTr="00D143CC">
        <w:trPr>
          <w:trHeight w:val="144"/>
          <w:tblCellSpacing w:w="20" w:type="nil"/>
        </w:trPr>
        <w:tc>
          <w:tcPr>
            <w:tcW w:w="657" w:type="dxa"/>
            <w:tcMar>
              <w:top w:w="50" w:type="dxa"/>
              <w:left w:w="100" w:type="dxa"/>
            </w:tcMar>
            <w:vAlign w:val="center"/>
          </w:tcPr>
          <w:p w14:paraId="30146A53"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4</w:t>
            </w:r>
          </w:p>
        </w:tc>
        <w:tc>
          <w:tcPr>
            <w:tcW w:w="4830" w:type="dxa"/>
            <w:tcMar>
              <w:top w:w="50" w:type="dxa"/>
              <w:left w:w="100" w:type="dxa"/>
            </w:tcMar>
            <w:vAlign w:val="center"/>
          </w:tcPr>
          <w:p w14:paraId="1A3FCDF1"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Проблематика рассказа </w:t>
            </w:r>
            <w:proofErr w:type="spellStart"/>
            <w:r w:rsidRPr="00D143CC">
              <w:rPr>
                <w:rFonts w:ascii="Times New Roman" w:hAnsi="Times New Roman"/>
                <w:color w:val="000000"/>
                <w:sz w:val="24"/>
                <w:szCs w:val="24"/>
                <w:lang w:val="ru-RU"/>
              </w:rPr>
              <w:t>Л.Н.Андреева</w:t>
            </w:r>
            <w:proofErr w:type="spellEnd"/>
            <w:r w:rsidRPr="00D143CC">
              <w:rPr>
                <w:rFonts w:ascii="Times New Roman" w:hAnsi="Times New Roman"/>
                <w:color w:val="000000"/>
                <w:sz w:val="24"/>
                <w:szCs w:val="24"/>
                <w:lang w:val="ru-RU"/>
              </w:rPr>
              <w:t xml:space="preserve"> «Большой шлем». </w:t>
            </w:r>
            <w:proofErr w:type="spellStart"/>
            <w:r w:rsidRPr="00D143CC">
              <w:rPr>
                <w:rFonts w:ascii="Times New Roman" w:hAnsi="Times New Roman"/>
                <w:color w:val="000000"/>
                <w:sz w:val="24"/>
                <w:szCs w:val="24"/>
              </w:rPr>
              <w:t>Трагическое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мироощущение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автора</w:t>
            </w:r>
            <w:proofErr w:type="spellEnd"/>
          </w:p>
        </w:tc>
        <w:tc>
          <w:tcPr>
            <w:tcW w:w="1559" w:type="dxa"/>
            <w:tcMar>
              <w:top w:w="50" w:type="dxa"/>
              <w:left w:w="100" w:type="dxa"/>
            </w:tcMar>
            <w:vAlign w:val="center"/>
          </w:tcPr>
          <w:p w14:paraId="1CCC5D96"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034122B9" w14:textId="77777777" w:rsidR="00D143CC" w:rsidRPr="00D143CC" w:rsidRDefault="00DA13A2" w:rsidP="00D143CC">
            <w:pPr>
              <w:spacing w:after="0" w:line="240" w:lineRule="auto"/>
              <w:ind w:left="135"/>
              <w:jc w:val="both"/>
              <w:rPr>
                <w:sz w:val="24"/>
                <w:szCs w:val="24"/>
              </w:rPr>
            </w:pPr>
            <w:hyperlink r:id="rId11">
              <w:r w:rsidR="00D143CC" w:rsidRPr="00D143CC">
                <w:rPr>
                  <w:rFonts w:ascii="Times New Roman" w:hAnsi="Times New Roman"/>
                  <w:color w:val="0000FF"/>
                  <w:sz w:val="24"/>
                  <w:szCs w:val="24"/>
                  <w:u w:val="single"/>
                </w:rPr>
                <w:t>https://educont.ru/</w:t>
              </w:r>
            </w:hyperlink>
          </w:p>
        </w:tc>
      </w:tr>
      <w:tr w:rsidR="00D143CC" w:rsidRPr="00D143CC" w14:paraId="492DEB6D" w14:textId="77777777" w:rsidTr="00D143CC">
        <w:trPr>
          <w:trHeight w:val="144"/>
          <w:tblCellSpacing w:w="20" w:type="nil"/>
        </w:trPr>
        <w:tc>
          <w:tcPr>
            <w:tcW w:w="657" w:type="dxa"/>
            <w:tcMar>
              <w:top w:w="50" w:type="dxa"/>
              <w:left w:w="100" w:type="dxa"/>
            </w:tcMar>
            <w:vAlign w:val="center"/>
          </w:tcPr>
          <w:p w14:paraId="7DB6DB3E"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5</w:t>
            </w:r>
          </w:p>
        </w:tc>
        <w:tc>
          <w:tcPr>
            <w:tcW w:w="4830" w:type="dxa"/>
            <w:tcMar>
              <w:top w:w="50" w:type="dxa"/>
              <w:left w:w="100" w:type="dxa"/>
            </w:tcMar>
            <w:vAlign w:val="center"/>
          </w:tcPr>
          <w:p w14:paraId="6B05CCFC"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Основные этапы жизни и творчества </w:t>
            </w:r>
            <w:proofErr w:type="spellStart"/>
            <w:r w:rsidRPr="00D143CC">
              <w:rPr>
                <w:rFonts w:ascii="Times New Roman" w:hAnsi="Times New Roman"/>
                <w:color w:val="000000"/>
                <w:sz w:val="24"/>
                <w:szCs w:val="24"/>
                <w:lang w:val="ru-RU"/>
              </w:rPr>
              <w:t>М.Горького</w:t>
            </w:r>
            <w:proofErr w:type="spellEnd"/>
            <w:r w:rsidRPr="00D143CC">
              <w:rPr>
                <w:rFonts w:ascii="Times New Roman" w:hAnsi="Times New Roman"/>
                <w:color w:val="000000"/>
                <w:sz w:val="24"/>
                <w:szCs w:val="24"/>
                <w:lang w:val="ru-RU"/>
              </w:rPr>
              <w:t>. Романтический пафос и суровая правда рассказов писателя</w:t>
            </w:r>
          </w:p>
        </w:tc>
        <w:tc>
          <w:tcPr>
            <w:tcW w:w="1559" w:type="dxa"/>
            <w:tcMar>
              <w:top w:w="50" w:type="dxa"/>
              <w:left w:w="100" w:type="dxa"/>
            </w:tcMar>
            <w:vAlign w:val="center"/>
          </w:tcPr>
          <w:p w14:paraId="5895DC4D"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6A1BD7AD" w14:textId="77777777" w:rsidR="00D143CC" w:rsidRPr="00D143CC" w:rsidRDefault="00DA13A2" w:rsidP="00D143CC">
            <w:pPr>
              <w:spacing w:after="0" w:line="240" w:lineRule="auto"/>
              <w:ind w:left="135"/>
              <w:jc w:val="both"/>
              <w:rPr>
                <w:sz w:val="24"/>
                <w:szCs w:val="24"/>
              </w:rPr>
            </w:pPr>
            <w:hyperlink r:id="rId12">
              <w:r w:rsidR="00D143CC" w:rsidRPr="00D143CC">
                <w:rPr>
                  <w:rFonts w:ascii="Times New Roman" w:hAnsi="Times New Roman"/>
                  <w:color w:val="0000FF"/>
                  <w:sz w:val="24"/>
                  <w:szCs w:val="24"/>
                  <w:u w:val="single"/>
                </w:rPr>
                <w:t>https://educont.ru/</w:t>
              </w:r>
            </w:hyperlink>
          </w:p>
        </w:tc>
      </w:tr>
      <w:tr w:rsidR="00D143CC" w:rsidRPr="00D143CC" w14:paraId="4932037B" w14:textId="77777777" w:rsidTr="00D143CC">
        <w:trPr>
          <w:trHeight w:val="144"/>
          <w:tblCellSpacing w:w="20" w:type="nil"/>
        </w:trPr>
        <w:tc>
          <w:tcPr>
            <w:tcW w:w="657" w:type="dxa"/>
            <w:tcMar>
              <w:top w:w="50" w:type="dxa"/>
              <w:left w:w="100" w:type="dxa"/>
            </w:tcMar>
            <w:vAlign w:val="center"/>
          </w:tcPr>
          <w:p w14:paraId="01AD9DCD"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6</w:t>
            </w:r>
          </w:p>
        </w:tc>
        <w:tc>
          <w:tcPr>
            <w:tcW w:w="4830" w:type="dxa"/>
            <w:tcMar>
              <w:top w:w="50" w:type="dxa"/>
              <w:left w:w="100" w:type="dxa"/>
            </w:tcMar>
            <w:vAlign w:val="center"/>
          </w:tcPr>
          <w:p w14:paraId="7C8B75D8"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Социально-философская драма «На дне». История создания, смысл названия произведения</w:t>
            </w:r>
          </w:p>
        </w:tc>
        <w:tc>
          <w:tcPr>
            <w:tcW w:w="1559" w:type="dxa"/>
            <w:tcMar>
              <w:top w:w="50" w:type="dxa"/>
              <w:left w:w="100" w:type="dxa"/>
            </w:tcMar>
            <w:vAlign w:val="center"/>
          </w:tcPr>
          <w:p w14:paraId="0D34DE67"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211F4F4D" w14:textId="77777777" w:rsidR="00D143CC" w:rsidRPr="00D143CC" w:rsidRDefault="00DA13A2" w:rsidP="00D143CC">
            <w:pPr>
              <w:spacing w:after="0" w:line="240" w:lineRule="auto"/>
              <w:ind w:left="135"/>
              <w:jc w:val="both"/>
              <w:rPr>
                <w:sz w:val="24"/>
                <w:szCs w:val="24"/>
              </w:rPr>
            </w:pPr>
            <w:hyperlink r:id="rId13">
              <w:r w:rsidR="00D143CC" w:rsidRPr="00D143CC">
                <w:rPr>
                  <w:rFonts w:ascii="Times New Roman" w:hAnsi="Times New Roman"/>
                  <w:color w:val="0000FF"/>
                  <w:sz w:val="24"/>
                  <w:szCs w:val="24"/>
                  <w:u w:val="single"/>
                </w:rPr>
                <w:t>https://educont.ru/</w:t>
              </w:r>
            </w:hyperlink>
          </w:p>
        </w:tc>
      </w:tr>
      <w:tr w:rsidR="00D143CC" w:rsidRPr="00D143CC" w14:paraId="4A7B0566" w14:textId="77777777" w:rsidTr="00D143CC">
        <w:trPr>
          <w:trHeight w:val="144"/>
          <w:tblCellSpacing w:w="20" w:type="nil"/>
        </w:trPr>
        <w:tc>
          <w:tcPr>
            <w:tcW w:w="657" w:type="dxa"/>
            <w:tcMar>
              <w:top w:w="50" w:type="dxa"/>
              <w:left w:w="100" w:type="dxa"/>
            </w:tcMar>
            <w:vAlign w:val="center"/>
          </w:tcPr>
          <w:p w14:paraId="1EBC5C9A"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7</w:t>
            </w:r>
          </w:p>
        </w:tc>
        <w:tc>
          <w:tcPr>
            <w:tcW w:w="4830" w:type="dxa"/>
            <w:tcMar>
              <w:top w:w="50" w:type="dxa"/>
              <w:left w:w="100" w:type="dxa"/>
            </w:tcMar>
            <w:vAlign w:val="center"/>
          </w:tcPr>
          <w:p w14:paraId="3B394E65"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Тематика, проблематика, система образов драмы «На дне»</w:t>
            </w:r>
          </w:p>
        </w:tc>
        <w:tc>
          <w:tcPr>
            <w:tcW w:w="1559" w:type="dxa"/>
            <w:tcMar>
              <w:top w:w="50" w:type="dxa"/>
              <w:left w:w="100" w:type="dxa"/>
            </w:tcMar>
            <w:vAlign w:val="center"/>
          </w:tcPr>
          <w:p w14:paraId="2081595A"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6249F64E" w14:textId="77777777" w:rsidR="00D143CC" w:rsidRPr="00D143CC" w:rsidRDefault="00DA13A2" w:rsidP="00D143CC">
            <w:pPr>
              <w:spacing w:after="0" w:line="240" w:lineRule="auto"/>
              <w:ind w:left="135"/>
              <w:jc w:val="both"/>
              <w:rPr>
                <w:sz w:val="24"/>
                <w:szCs w:val="24"/>
              </w:rPr>
            </w:pPr>
            <w:hyperlink r:id="rId14">
              <w:r w:rsidR="00D143CC" w:rsidRPr="00D143CC">
                <w:rPr>
                  <w:rFonts w:ascii="Times New Roman" w:hAnsi="Times New Roman"/>
                  <w:color w:val="0000FF"/>
                  <w:sz w:val="24"/>
                  <w:szCs w:val="24"/>
                  <w:u w:val="single"/>
                </w:rPr>
                <w:t>https://educont.ru/</w:t>
              </w:r>
            </w:hyperlink>
          </w:p>
        </w:tc>
      </w:tr>
      <w:tr w:rsidR="00D143CC" w:rsidRPr="00D143CC" w14:paraId="09CE18CA" w14:textId="77777777" w:rsidTr="00D143CC">
        <w:trPr>
          <w:trHeight w:val="144"/>
          <w:tblCellSpacing w:w="20" w:type="nil"/>
        </w:trPr>
        <w:tc>
          <w:tcPr>
            <w:tcW w:w="657" w:type="dxa"/>
            <w:tcMar>
              <w:top w:w="50" w:type="dxa"/>
              <w:left w:w="100" w:type="dxa"/>
            </w:tcMar>
            <w:vAlign w:val="center"/>
          </w:tcPr>
          <w:p w14:paraId="6C8AE594"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8</w:t>
            </w:r>
          </w:p>
        </w:tc>
        <w:tc>
          <w:tcPr>
            <w:tcW w:w="4830" w:type="dxa"/>
            <w:tcMar>
              <w:top w:w="50" w:type="dxa"/>
              <w:left w:w="100" w:type="dxa"/>
            </w:tcMar>
            <w:vAlign w:val="center"/>
          </w:tcPr>
          <w:p w14:paraId="27966291"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«Три правды» в пьесе "На дне" и их трагическое столкновение</w:t>
            </w:r>
          </w:p>
        </w:tc>
        <w:tc>
          <w:tcPr>
            <w:tcW w:w="1559" w:type="dxa"/>
            <w:tcMar>
              <w:top w:w="50" w:type="dxa"/>
              <w:left w:w="100" w:type="dxa"/>
            </w:tcMar>
            <w:vAlign w:val="center"/>
          </w:tcPr>
          <w:p w14:paraId="4F501BA2"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0FAD637B" w14:textId="77777777" w:rsidR="00D143CC" w:rsidRPr="00D143CC" w:rsidRDefault="00DA13A2" w:rsidP="00D143CC">
            <w:pPr>
              <w:spacing w:after="0" w:line="240" w:lineRule="auto"/>
              <w:ind w:left="135"/>
              <w:jc w:val="both"/>
              <w:rPr>
                <w:sz w:val="24"/>
                <w:szCs w:val="24"/>
              </w:rPr>
            </w:pPr>
            <w:hyperlink r:id="rId15">
              <w:r w:rsidR="00D143CC" w:rsidRPr="00D143CC">
                <w:rPr>
                  <w:rFonts w:ascii="Times New Roman" w:hAnsi="Times New Roman"/>
                  <w:color w:val="0000FF"/>
                  <w:sz w:val="24"/>
                  <w:szCs w:val="24"/>
                  <w:u w:val="single"/>
                </w:rPr>
                <w:t>https://uchi.ru/</w:t>
              </w:r>
            </w:hyperlink>
          </w:p>
        </w:tc>
      </w:tr>
      <w:tr w:rsidR="00D143CC" w:rsidRPr="00D143CC" w14:paraId="289A1C1D" w14:textId="77777777" w:rsidTr="00D143CC">
        <w:trPr>
          <w:trHeight w:val="144"/>
          <w:tblCellSpacing w:w="20" w:type="nil"/>
        </w:trPr>
        <w:tc>
          <w:tcPr>
            <w:tcW w:w="657" w:type="dxa"/>
            <w:tcMar>
              <w:top w:w="50" w:type="dxa"/>
              <w:left w:w="100" w:type="dxa"/>
            </w:tcMar>
            <w:vAlign w:val="center"/>
          </w:tcPr>
          <w:p w14:paraId="4299AC37"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9</w:t>
            </w:r>
          </w:p>
        </w:tc>
        <w:tc>
          <w:tcPr>
            <w:tcW w:w="4830" w:type="dxa"/>
            <w:tcMar>
              <w:top w:w="50" w:type="dxa"/>
              <w:left w:w="100" w:type="dxa"/>
            </w:tcMar>
            <w:vAlign w:val="center"/>
          </w:tcPr>
          <w:p w14:paraId="1C70819D"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Новаторство Горького- драматурга. Сценическая судьба пьесы "На дне"</w:t>
            </w:r>
          </w:p>
        </w:tc>
        <w:tc>
          <w:tcPr>
            <w:tcW w:w="1559" w:type="dxa"/>
            <w:tcMar>
              <w:top w:w="50" w:type="dxa"/>
              <w:left w:w="100" w:type="dxa"/>
            </w:tcMar>
            <w:vAlign w:val="center"/>
          </w:tcPr>
          <w:p w14:paraId="23293064"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6FD06406" w14:textId="77777777" w:rsidR="00D143CC" w:rsidRPr="00D143CC" w:rsidRDefault="00DA13A2" w:rsidP="00D143CC">
            <w:pPr>
              <w:spacing w:after="0" w:line="240" w:lineRule="auto"/>
              <w:ind w:left="135"/>
              <w:jc w:val="both"/>
              <w:rPr>
                <w:sz w:val="24"/>
                <w:szCs w:val="24"/>
              </w:rPr>
            </w:pPr>
            <w:hyperlink r:id="rId16">
              <w:r w:rsidR="00D143CC" w:rsidRPr="00D143CC">
                <w:rPr>
                  <w:rFonts w:ascii="Times New Roman" w:hAnsi="Times New Roman"/>
                  <w:color w:val="0000FF"/>
                  <w:sz w:val="24"/>
                  <w:szCs w:val="24"/>
                  <w:u w:val="single"/>
                </w:rPr>
                <w:t>http://stratum.ac.ru/ru/education/</w:t>
              </w:r>
            </w:hyperlink>
          </w:p>
        </w:tc>
      </w:tr>
      <w:tr w:rsidR="00D143CC" w:rsidRPr="00D143CC" w14:paraId="1AD332BC" w14:textId="77777777" w:rsidTr="00D143CC">
        <w:trPr>
          <w:trHeight w:val="144"/>
          <w:tblCellSpacing w:w="20" w:type="nil"/>
        </w:trPr>
        <w:tc>
          <w:tcPr>
            <w:tcW w:w="657" w:type="dxa"/>
            <w:tcMar>
              <w:top w:w="50" w:type="dxa"/>
              <w:left w:w="100" w:type="dxa"/>
            </w:tcMar>
            <w:vAlign w:val="center"/>
          </w:tcPr>
          <w:p w14:paraId="3B354799"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10</w:t>
            </w:r>
          </w:p>
        </w:tc>
        <w:tc>
          <w:tcPr>
            <w:tcW w:w="4830" w:type="dxa"/>
            <w:tcMar>
              <w:top w:w="50" w:type="dxa"/>
              <w:left w:w="100" w:type="dxa"/>
            </w:tcMar>
            <w:vAlign w:val="center"/>
          </w:tcPr>
          <w:p w14:paraId="060881DE"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Развитие речи. Подготовка к домашнему сочинению по пьесе </w:t>
            </w:r>
            <w:proofErr w:type="spellStart"/>
            <w:r w:rsidRPr="00D143CC">
              <w:rPr>
                <w:rFonts w:ascii="Times New Roman" w:hAnsi="Times New Roman"/>
                <w:color w:val="000000"/>
                <w:sz w:val="24"/>
                <w:szCs w:val="24"/>
                <w:lang w:val="ru-RU"/>
              </w:rPr>
              <w:t>М.Горького</w:t>
            </w:r>
            <w:proofErr w:type="spellEnd"/>
            <w:r w:rsidRPr="00D143CC">
              <w:rPr>
                <w:rFonts w:ascii="Times New Roman" w:hAnsi="Times New Roman"/>
                <w:color w:val="000000"/>
                <w:sz w:val="24"/>
                <w:szCs w:val="24"/>
                <w:lang w:val="ru-RU"/>
              </w:rPr>
              <w:t xml:space="preserve"> «На дне»</w:t>
            </w:r>
          </w:p>
        </w:tc>
        <w:tc>
          <w:tcPr>
            <w:tcW w:w="1559" w:type="dxa"/>
            <w:tcMar>
              <w:top w:w="50" w:type="dxa"/>
              <w:left w:w="100" w:type="dxa"/>
            </w:tcMar>
            <w:vAlign w:val="center"/>
          </w:tcPr>
          <w:p w14:paraId="0F6AC77E"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2FF310AB" w14:textId="77777777" w:rsidR="00D143CC" w:rsidRPr="00D143CC" w:rsidRDefault="00DA13A2" w:rsidP="00D143CC">
            <w:pPr>
              <w:spacing w:after="0" w:line="240" w:lineRule="auto"/>
              <w:ind w:left="135"/>
              <w:jc w:val="both"/>
              <w:rPr>
                <w:sz w:val="24"/>
                <w:szCs w:val="24"/>
              </w:rPr>
            </w:pPr>
            <w:hyperlink r:id="rId17">
              <w:r w:rsidR="00D143CC" w:rsidRPr="00D143CC">
                <w:rPr>
                  <w:rFonts w:ascii="Times New Roman" w:hAnsi="Times New Roman"/>
                  <w:color w:val="0000FF"/>
                  <w:sz w:val="24"/>
                  <w:szCs w:val="24"/>
                  <w:u w:val="single"/>
                </w:rPr>
                <w:t>https://nativeclass.ru/</w:t>
              </w:r>
            </w:hyperlink>
          </w:p>
        </w:tc>
      </w:tr>
      <w:tr w:rsidR="00D143CC" w:rsidRPr="00D143CC" w14:paraId="16A7E304" w14:textId="77777777" w:rsidTr="00D143CC">
        <w:trPr>
          <w:trHeight w:val="144"/>
          <w:tblCellSpacing w:w="20" w:type="nil"/>
        </w:trPr>
        <w:tc>
          <w:tcPr>
            <w:tcW w:w="657" w:type="dxa"/>
            <w:tcMar>
              <w:top w:w="50" w:type="dxa"/>
              <w:left w:w="100" w:type="dxa"/>
            </w:tcMar>
            <w:vAlign w:val="center"/>
          </w:tcPr>
          <w:p w14:paraId="334E1C22"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11</w:t>
            </w:r>
          </w:p>
        </w:tc>
        <w:tc>
          <w:tcPr>
            <w:tcW w:w="4830" w:type="dxa"/>
            <w:tcMar>
              <w:top w:w="50" w:type="dxa"/>
              <w:left w:w="100" w:type="dxa"/>
            </w:tcMar>
            <w:vAlign w:val="center"/>
          </w:tcPr>
          <w:p w14:paraId="569A02EA"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Резервный урок. Сочинение по пьесе </w:t>
            </w:r>
            <w:proofErr w:type="spellStart"/>
            <w:r w:rsidRPr="00D143CC">
              <w:rPr>
                <w:rFonts w:ascii="Times New Roman" w:hAnsi="Times New Roman"/>
                <w:color w:val="000000"/>
                <w:sz w:val="24"/>
                <w:szCs w:val="24"/>
                <w:lang w:val="ru-RU"/>
              </w:rPr>
              <w:t>М.Горького</w:t>
            </w:r>
            <w:proofErr w:type="spellEnd"/>
            <w:r w:rsidRPr="00D143CC">
              <w:rPr>
                <w:rFonts w:ascii="Times New Roman" w:hAnsi="Times New Roman"/>
                <w:color w:val="000000"/>
                <w:sz w:val="24"/>
                <w:szCs w:val="24"/>
                <w:lang w:val="ru-RU"/>
              </w:rPr>
              <w:t xml:space="preserve"> «На дне»</w:t>
            </w:r>
          </w:p>
        </w:tc>
        <w:tc>
          <w:tcPr>
            <w:tcW w:w="1559" w:type="dxa"/>
            <w:tcMar>
              <w:top w:w="50" w:type="dxa"/>
              <w:left w:w="100" w:type="dxa"/>
            </w:tcMar>
            <w:vAlign w:val="center"/>
          </w:tcPr>
          <w:p w14:paraId="6D6EBE8B"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2B632C51" w14:textId="77777777" w:rsidR="00D143CC" w:rsidRPr="00D143CC" w:rsidRDefault="00DA13A2" w:rsidP="00D143CC">
            <w:pPr>
              <w:spacing w:after="0" w:line="240" w:lineRule="auto"/>
              <w:ind w:left="135"/>
              <w:jc w:val="both"/>
              <w:rPr>
                <w:sz w:val="24"/>
                <w:szCs w:val="24"/>
              </w:rPr>
            </w:pPr>
            <w:hyperlink r:id="rId18">
              <w:r w:rsidR="00D143CC" w:rsidRPr="00D143CC">
                <w:rPr>
                  <w:rFonts w:ascii="Times New Roman" w:hAnsi="Times New Roman"/>
                  <w:color w:val="0000FF"/>
                  <w:sz w:val="24"/>
                  <w:szCs w:val="24"/>
                  <w:u w:val="single"/>
                </w:rPr>
                <w:t>https://www.ismart.org/</w:t>
              </w:r>
            </w:hyperlink>
          </w:p>
        </w:tc>
      </w:tr>
      <w:tr w:rsidR="00D143CC" w:rsidRPr="00D143CC" w14:paraId="01793D43" w14:textId="77777777" w:rsidTr="00D143CC">
        <w:trPr>
          <w:trHeight w:val="144"/>
          <w:tblCellSpacing w:w="20" w:type="nil"/>
        </w:trPr>
        <w:tc>
          <w:tcPr>
            <w:tcW w:w="657" w:type="dxa"/>
            <w:tcMar>
              <w:top w:w="50" w:type="dxa"/>
              <w:left w:w="100" w:type="dxa"/>
            </w:tcMar>
            <w:vAlign w:val="center"/>
          </w:tcPr>
          <w:p w14:paraId="41BCBDC9"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12</w:t>
            </w:r>
          </w:p>
        </w:tc>
        <w:tc>
          <w:tcPr>
            <w:tcW w:w="4830" w:type="dxa"/>
            <w:tcMar>
              <w:top w:w="50" w:type="dxa"/>
              <w:left w:w="100" w:type="dxa"/>
            </w:tcMar>
            <w:vAlign w:val="center"/>
          </w:tcPr>
          <w:p w14:paraId="00C99DBE"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Серебряный век русской </w:t>
            </w:r>
            <w:proofErr w:type="spellStart"/>
            <w:proofErr w:type="gramStart"/>
            <w:r w:rsidRPr="00D143CC">
              <w:rPr>
                <w:rFonts w:ascii="Times New Roman" w:hAnsi="Times New Roman"/>
                <w:color w:val="000000"/>
                <w:sz w:val="24"/>
                <w:szCs w:val="24"/>
                <w:lang w:val="ru-RU"/>
              </w:rPr>
              <w:t>литературы.Эстетические</w:t>
            </w:r>
            <w:proofErr w:type="spellEnd"/>
            <w:proofErr w:type="gramEnd"/>
            <w:r w:rsidRPr="00D143CC">
              <w:rPr>
                <w:rFonts w:ascii="Times New Roman" w:hAnsi="Times New Roman"/>
                <w:color w:val="000000"/>
                <w:sz w:val="24"/>
                <w:szCs w:val="24"/>
                <w:lang w:val="ru-RU"/>
              </w:rPr>
              <w:t xml:space="preserve"> программы модернистских объединений</w:t>
            </w:r>
          </w:p>
        </w:tc>
        <w:tc>
          <w:tcPr>
            <w:tcW w:w="1559" w:type="dxa"/>
            <w:tcMar>
              <w:top w:w="50" w:type="dxa"/>
              <w:left w:w="100" w:type="dxa"/>
            </w:tcMar>
            <w:vAlign w:val="center"/>
          </w:tcPr>
          <w:p w14:paraId="51B52DB5"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64894718" w14:textId="77777777" w:rsidR="00D143CC" w:rsidRPr="00D143CC" w:rsidRDefault="00DA13A2" w:rsidP="00D143CC">
            <w:pPr>
              <w:spacing w:after="0" w:line="240" w:lineRule="auto"/>
              <w:ind w:left="135"/>
              <w:jc w:val="both"/>
              <w:rPr>
                <w:sz w:val="24"/>
                <w:szCs w:val="24"/>
              </w:rPr>
            </w:pPr>
            <w:hyperlink r:id="rId19" w:anchor=".Yvqw2HZByUk">
              <w:r w:rsidR="00D143CC" w:rsidRPr="00D143CC">
                <w:rPr>
                  <w:rFonts w:ascii="Times New Roman" w:hAnsi="Times New Roman"/>
                  <w:color w:val="0000FF"/>
                  <w:sz w:val="24"/>
                  <w:szCs w:val="24"/>
                  <w:u w:val="single"/>
                </w:rPr>
                <w:t>https://globallab.org/ru/#.Yvqw2HZByUk</w:t>
              </w:r>
            </w:hyperlink>
          </w:p>
        </w:tc>
      </w:tr>
      <w:tr w:rsidR="00D143CC" w:rsidRPr="00D143CC" w14:paraId="04032784" w14:textId="77777777" w:rsidTr="00D143CC">
        <w:trPr>
          <w:trHeight w:val="144"/>
          <w:tblCellSpacing w:w="20" w:type="nil"/>
        </w:trPr>
        <w:tc>
          <w:tcPr>
            <w:tcW w:w="657" w:type="dxa"/>
            <w:tcMar>
              <w:top w:w="50" w:type="dxa"/>
              <w:left w:w="100" w:type="dxa"/>
            </w:tcMar>
            <w:vAlign w:val="center"/>
          </w:tcPr>
          <w:p w14:paraId="232FE924"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13</w:t>
            </w:r>
          </w:p>
        </w:tc>
        <w:tc>
          <w:tcPr>
            <w:tcW w:w="4830" w:type="dxa"/>
            <w:tcMar>
              <w:top w:w="50" w:type="dxa"/>
              <w:left w:w="100" w:type="dxa"/>
            </w:tcMar>
            <w:vAlign w:val="center"/>
          </w:tcPr>
          <w:p w14:paraId="000FCD98"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Художественный мир поэта (на выбор К. Д. Бальмонта, М. А. Волошина, Н. С. Гумилёва и др.). </w:t>
            </w:r>
            <w:proofErr w:type="spellStart"/>
            <w:r w:rsidRPr="00D143CC">
              <w:rPr>
                <w:rFonts w:ascii="Times New Roman" w:hAnsi="Times New Roman"/>
                <w:color w:val="000000"/>
                <w:sz w:val="24"/>
                <w:szCs w:val="24"/>
              </w:rPr>
              <w:t>Основные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темы</w:t>
            </w:r>
            <w:proofErr w:type="spellEnd"/>
            <w:r w:rsidRPr="00D143CC">
              <w:rPr>
                <w:rFonts w:ascii="Times New Roman" w:hAnsi="Times New Roman"/>
                <w:color w:val="000000"/>
                <w:sz w:val="24"/>
                <w:szCs w:val="24"/>
              </w:rPr>
              <w:t xml:space="preserve"> и </w:t>
            </w:r>
            <w:proofErr w:type="spellStart"/>
            <w:r w:rsidRPr="00D143CC">
              <w:rPr>
                <w:rFonts w:ascii="Times New Roman" w:hAnsi="Times New Roman"/>
                <w:color w:val="000000"/>
                <w:sz w:val="24"/>
                <w:szCs w:val="24"/>
              </w:rPr>
              <w:t>мотивы</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лирики</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поэта</w:t>
            </w:r>
            <w:proofErr w:type="spellEnd"/>
          </w:p>
        </w:tc>
        <w:tc>
          <w:tcPr>
            <w:tcW w:w="1559" w:type="dxa"/>
            <w:tcMar>
              <w:top w:w="50" w:type="dxa"/>
              <w:left w:w="100" w:type="dxa"/>
            </w:tcMar>
            <w:vAlign w:val="center"/>
          </w:tcPr>
          <w:p w14:paraId="794EF215"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6A0CB185" w14:textId="77777777" w:rsidR="00D143CC" w:rsidRPr="00D143CC" w:rsidRDefault="00DA13A2" w:rsidP="00D143CC">
            <w:pPr>
              <w:spacing w:after="0" w:line="240" w:lineRule="auto"/>
              <w:ind w:left="135"/>
              <w:jc w:val="both"/>
              <w:rPr>
                <w:sz w:val="24"/>
                <w:szCs w:val="24"/>
              </w:rPr>
            </w:pPr>
            <w:hyperlink r:id="rId20">
              <w:r w:rsidR="00D143CC" w:rsidRPr="00D143CC">
                <w:rPr>
                  <w:rFonts w:ascii="Times New Roman" w:hAnsi="Times New Roman"/>
                  <w:color w:val="0000FF"/>
                  <w:sz w:val="24"/>
                  <w:szCs w:val="24"/>
                  <w:u w:val="single"/>
                </w:rPr>
                <w:t>https://www.yaklass.ru/</w:t>
              </w:r>
            </w:hyperlink>
          </w:p>
        </w:tc>
      </w:tr>
      <w:tr w:rsidR="00D143CC" w:rsidRPr="00D143CC" w14:paraId="7FEB28F0" w14:textId="77777777" w:rsidTr="00D143CC">
        <w:trPr>
          <w:trHeight w:val="144"/>
          <w:tblCellSpacing w:w="20" w:type="nil"/>
        </w:trPr>
        <w:tc>
          <w:tcPr>
            <w:tcW w:w="657" w:type="dxa"/>
            <w:tcMar>
              <w:top w:w="50" w:type="dxa"/>
              <w:left w:w="100" w:type="dxa"/>
            </w:tcMar>
            <w:vAlign w:val="center"/>
          </w:tcPr>
          <w:p w14:paraId="080FB186"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lastRenderedPageBreak/>
              <w:t>14</w:t>
            </w:r>
          </w:p>
        </w:tc>
        <w:tc>
          <w:tcPr>
            <w:tcW w:w="4830" w:type="dxa"/>
            <w:tcMar>
              <w:top w:w="50" w:type="dxa"/>
              <w:left w:w="100" w:type="dxa"/>
            </w:tcMar>
            <w:vAlign w:val="center"/>
          </w:tcPr>
          <w:p w14:paraId="5D1A087E"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Развитие речи. Анализ лирического произведения поэтов Серебряного века (по выбору)</w:t>
            </w:r>
          </w:p>
        </w:tc>
        <w:tc>
          <w:tcPr>
            <w:tcW w:w="1559" w:type="dxa"/>
            <w:tcMar>
              <w:top w:w="50" w:type="dxa"/>
              <w:left w:w="100" w:type="dxa"/>
            </w:tcMar>
            <w:vAlign w:val="center"/>
          </w:tcPr>
          <w:p w14:paraId="4AC4A70F"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3BB9FB7" w14:textId="77777777" w:rsidR="00D143CC" w:rsidRPr="00D143CC" w:rsidRDefault="00DA13A2" w:rsidP="00D143CC">
            <w:pPr>
              <w:spacing w:after="0" w:line="240" w:lineRule="auto"/>
              <w:ind w:left="135"/>
              <w:jc w:val="both"/>
              <w:rPr>
                <w:sz w:val="24"/>
                <w:szCs w:val="24"/>
              </w:rPr>
            </w:pPr>
            <w:hyperlink r:id="rId21">
              <w:r w:rsidR="00D143CC" w:rsidRPr="00D143CC">
                <w:rPr>
                  <w:rFonts w:ascii="Times New Roman" w:hAnsi="Times New Roman"/>
                  <w:color w:val="0000FF"/>
                  <w:sz w:val="24"/>
                  <w:szCs w:val="24"/>
                  <w:u w:val="single"/>
                </w:rPr>
                <w:t>https://www.imumk.ru/</w:t>
              </w:r>
            </w:hyperlink>
          </w:p>
        </w:tc>
      </w:tr>
      <w:tr w:rsidR="00D143CC" w:rsidRPr="00D143CC" w14:paraId="175AC7F6" w14:textId="77777777" w:rsidTr="00D143CC">
        <w:trPr>
          <w:trHeight w:val="144"/>
          <w:tblCellSpacing w:w="20" w:type="nil"/>
        </w:trPr>
        <w:tc>
          <w:tcPr>
            <w:tcW w:w="657" w:type="dxa"/>
            <w:tcMar>
              <w:top w:w="50" w:type="dxa"/>
              <w:left w:w="100" w:type="dxa"/>
            </w:tcMar>
            <w:vAlign w:val="center"/>
          </w:tcPr>
          <w:p w14:paraId="7B8E69F5"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15</w:t>
            </w:r>
          </w:p>
        </w:tc>
        <w:tc>
          <w:tcPr>
            <w:tcW w:w="4830" w:type="dxa"/>
            <w:tcMar>
              <w:top w:w="50" w:type="dxa"/>
              <w:left w:w="100" w:type="dxa"/>
            </w:tcMar>
            <w:vAlign w:val="center"/>
          </w:tcPr>
          <w:p w14:paraId="2183D610"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Основные этапы жизни и творчества </w:t>
            </w:r>
            <w:proofErr w:type="spellStart"/>
            <w:r w:rsidRPr="00D143CC">
              <w:rPr>
                <w:rFonts w:ascii="Times New Roman" w:hAnsi="Times New Roman"/>
                <w:color w:val="000000"/>
                <w:sz w:val="24"/>
                <w:szCs w:val="24"/>
                <w:lang w:val="ru-RU"/>
              </w:rPr>
              <w:t>И.А.Бунина</w:t>
            </w:r>
            <w:proofErr w:type="spellEnd"/>
            <w:r w:rsidRPr="00D143CC">
              <w:rPr>
                <w:rFonts w:ascii="Times New Roman" w:hAnsi="Times New Roman"/>
                <w:color w:val="000000"/>
                <w:sz w:val="24"/>
                <w:szCs w:val="24"/>
                <w:lang w:val="ru-RU"/>
              </w:rPr>
              <w:t>. Темы и мотивы рассказов писателя</w:t>
            </w:r>
          </w:p>
        </w:tc>
        <w:tc>
          <w:tcPr>
            <w:tcW w:w="1559" w:type="dxa"/>
            <w:tcMar>
              <w:top w:w="50" w:type="dxa"/>
              <w:left w:w="100" w:type="dxa"/>
            </w:tcMar>
            <w:vAlign w:val="center"/>
          </w:tcPr>
          <w:p w14:paraId="59B7F99B"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310B3E1E" w14:textId="77777777" w:rsidR="00D143CC" w:rsidRPr="00D143CC" w:rsidRDefault="00DA13A2" w:rsidP="00D143CC">
            <w:pPr>
              <w:spacing w:after="0" w:line="240" w:lineRule="auto"/>
              <w:ind w:left="135"/>
              <w:jc w:val="both"/>
              <w:rPr>
                <w:sz w:val="24"/>
                <w:szCs w:val="24"/>
              </w:rPr>
            </w:pPr>
            <w:hyperlink r:id="rId22">
              <w:r w:rsidR="00D143CC" w:rsidRPr="00D143CC">
                <w:rPr>
                  <w:rFonts w:ascii="Times New Roman" w:hAnsi="Times New Roman"/>
                  <w:color w:val="0000FF"/>
                  <w:sz w:val="24"/>
                  <w:szCs w:val="24"/>
                  <w:u w:val="single"/>
                </w:rPr>
                <w:t>https://educont.ru/</w:t>
              </w:r>
            </w:hyperlink>
          </w:p>
        </w:tc>
      </w:tr>
      <w:tr w:rsidR="00D143CC" w:rsidRPr="00D143CC" w14:paraId="2E846EC0" w14:textId="77777777" w:rsidTr="00D143CC">
        <w:trPr>
          <w:trHeight w:val="144"/>
          <w:tblCellSpacing w:w="20" w:type="nil"/>
        </w:trPr>
        <w:tc>
          <w:tcPr>
            <w:tcW w:w="657" w:type="dxa"/>
            <w:tcMar>
              <w:top w:w="50" w:type="dxa"/>
              <w:left w:w="100" w:type="dxa"/>
            </w:tcMar>
            <w:vAlign w:val="center"/>
          </w:tcPr>
          <w:p w14:paraId="10B5F1A6"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16</w:t>
            </w:r>
          </w:p>
        </w:tc>
        <w:tc>
          <w:tcPr>
            <w:tcW w:w="4830" w:type="dxa"/>
            <w:tcMar>
              <w:top w:w="50" w:type="dxa"/>
              <w:left w:w="100" w:type="dxa"/>
            </w:tcMar>
            <w:vAlign w:val="center"/>
          </w:tcPr>
          <w:p w14:paraId="2F043982"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Тема любви в произведениях </w:t>
            </w:r>
            <w:proofErr w:type="spellStart"/>
            <w:r w:rsidRPr="00D143CC">
              <w:rPr>
                <w:rFonts w:ascii="Times New Roman" w:hAnsi="Times New Roman"/>
                <w:color w:val="000000"/>
                <w:sz w:val="24"/>
                <w:szCs w:val="24"/>
                <w:lang w:val="ru-RU"/>
              </w:rPr>
              <w:t>И.А.Бунина</w:t>
            </w:r>
            <w:proofErr w:type="spellEnd"/>
            <w:r w:rsidRPr="00D143CC">
              <w:rPr>
                <w:rFonts w:ascii="Times New Roman" w:hAnsi="Times New Roman"/>
                <w:color w:val="000000"/>
                <w:sz w:val="24"/>
                <w:szCs w:val="24"/>
                <w:lang w:val="ru-RU"/>
              </w:rPr>
              <w:t xml:space="preserve"> («Антоновские яблоки», «Чистый понедельник»). </w:t>
            </w:r>
            <w:proofErr w:type="spellStart"/>
            <w:r w:rsidRPr="00D143CC">
              <w:rPr>
                <w:rFonts w:ascii="Times New Roman" w:hAnsi="Times New Roman"/>
                <w:color w:val="000000"/>
                <w:sz w:val="24"/>
                <w:szCs w:val="24"/>
              </w:rPr>
              <w:t>Образ</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Родины</w:t>
            </w:r>
            <w:proofErr w:type="spellEnd"/>
          </w:p>
        </w:tc>
        <w:tc>
          <w:tcPr>
            <w:tcW w:w="1559" w:type="dxa"/>
            <w:tcMar>
              <w:top w:w="50" w:type="dxa"/>
              <w:left w:w="100" w:type="dxa"/>
            </w:tcMar>
            <w:vAlign w:val="center"/>
          </w:tcPr>
          <w:p w14:paraId="501EFFA6"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50036D49" w14:textId="77777777" w:rsidR="00D143CC" w:rsidRPr="00D143CC" w:rsidRDefault="00DA13A2" w:rsidP="00D143CC">
            <w:pPr>
              <w:spacing w:after="0" w:line="240" w:lineRule="auto"/>
              <w:ind w:left="135"/>
              <w:jc w:val="both"/>
              <w:rPr>
                <w:sz w:val="24"/>
                <w:szCs w:val="24"/>
              </w:rPr>
            </w:pPr>
            <w:hyperlink r:id="rId23">
              <w:r w:rsidR="00D143CC" w:rsidRPr="00D143CC">
                <w:rPr>
                  <w:rFonts w:ascii="Times New Roman" w:hAnsi="Times New Roman"/>
                  <w:color w:val="0000FF"/>
                  <w:sz w:val="24"/>
                  <w:szCs w:val="24"/>
                  <w:u w:val="single"/>
                </w:rPr>
                <w:t>https://educont.ru/</w:t>
              </w:r>
            </w:hyperlink>
          </w:p>
        </w:tc>
      </w:tr>
      <w:tr w:rsidR="00D143CC" w:rsidRPr="00D143CC" w14:paraId="01E34195" w14:textId="77777777" w:rsidTr="00D143CC">
        <w:trPr>
          <w:trHeight w:val="144"/>
          <w:tblCellSpacing w:w="20" w:type="nil"/>
        </w:trPr>
        <w:tc>
          <w:tcPr>
            <w:tcW w:w="657" w:type="dxa"/>
            <w:tcMar>
              <w:top w:w="50" w:type="dxa"/>
              <w:left w:w="100" w:type="dxa"/>
            </w:tcMar>
            <w:vAlign w:val="center"/>
          </w:tcPr>
          <w:p w14:paraId="29997E70"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17</w:t>
            </w:r>
          </w:p>
        </w:tc>
        <w:tc>
          <w:tcPr>
            <w:tcW w:w="4830" w:type="dxa"/>
            <w:tcMar>
              <w:top w:w="50" w:type="dxa"/>
              <w:left w:w="100" w:type="dxa"/>
            </w:tcMar>
            <w:vAlign w:val="center"/>
          </w:tcPr>
          <w:p w14:paraId="00945B7E"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Социально-философская проблематика рассказов </w:t>
            </w:r>
            <w:proofErr w:type="spellStart"/>
            <w:r w:rsidRPr="00D143CC">
              <w:rPr>
                <w:rFonts w:ascii="Times New Roman" w:hAnsi="Times New Roman"/>
                <w:color w:val="000000"/>
                <w:sz w:val="24"/>
                <w:szCs w:val="24"/>
                <w:lang w:val="ru-RU"/>
              </w:rPr>
              <w:t>И.А.Бунина</w:t>
            </w:r>
            <w:proofErr w:type="spellEnd"/>
            <w:r w:rsidRPr="00D143CC">
              <w:rPr>
                <w:rFonts w:ascii="Times New Roman" w:hAnsi="Times New Roman"/>
                <w:color w:val="000000"/>
                <w:sz w:val="24"/>
                <w:szCs w:val="24"/>
                <w:lang w:val="ru-RU"/>
              </w:rPr>
              <w:t xml:space="preserve"> («Господин из Сан-Франциско»)</w:t>
            </w:r>
          </w:p>
        </w:tc>
        <w:tc>
          <w:tcPr>
            <w:tcW w:w="1559" w:type="dxa"/>
            <w:tcMar>
              <w:top w:w="50" w:type="dxa"/>
              <w:left w:w="100" w:type="dxa"/>
            </w:tcMar>
            <w:vAlign w:val="center"/>
          </w:tcPr>
          <w:p w14:paraId="5686AB37"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68D9AD89" w14:textId="77777777" w:rsidR="00D143CC" w:rsidRPr="00D143CC" w:rsidRDefault="00DA13A2" w:rsidP="00D143CC">
            <w:pPr>
              <w:spacing w:after="0" w:line="240" w:lineRule="auto"/>
              <w:ind w:left="135"/>
              <w:jc w:val="both"/>
              <w:rPr>
                <w:sz w:val="24"/>
                <w:szCs w:val="24"/>
              </w:rPr>
            </w:pPr>
            <w:hyperlink r:id="rId24">
              <w:r w:rsidR="00D143CC" w:rsidRPr="00D143CC">
                <w:rPr>
                  <w:rFonts w:ascii="Times New Roman" w:hAnsi="Times New Roman"/>
                  <w:color w:val="0000FF"/>
                  <w:sz w:val="24"/>
                  <w:szCs w:val="24"/>
                  <w:u w:val="single"/>
                </w:rPr>
                <w:t>https://educont.ru/</w:t>
              </w:r>
            </w:hyperlink>
          </w:p>
        </w:tc>
      </w:tr>
      <w:tr w:rsidR="00D143CC" w:rsidRPr="00D143CC" w14:paraId="7C7DBED3" w14:textId="77777777" w:rsidTr="00D143CC">
        <w:trPr>
          <w:trHeight w:val="144"/>
          <w:tblCellSpacing w:w="20" w:type="nil"/>
        </w:trPr>
        <w:tc>
          <w:tcPr>
            <w:tcW w:w="657" w:type="dxa"/>
            <w:tcMar>
              <w:top w:w="50" w:type="dxa"/>
              <w:left w:w="100" w:type="dxa"/>
            </w:tcMar>
            <w:vAlign w:val="center"/>
          </w:tcPr>
          <w:p w14:paraId="06579852"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18</w:t>
            </w:r>
          </w:p>
        </w:tc>
        <w:tc>
          <w:tcPr>
            <w:tcW w:w="4830" w:type="dxa"/>
            <w:tcMar>
              <w:top w:w="50" w:type="dxa"/>
              <w:left w:w="100" w:type="dxa"/>
            </w:tcMar>
            <w:vAlign w:val="center"/>
          </w:tcPr>
          <w:p w14:paraId="697B3531"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1559" w:type="dxa"/>
            <w:tcMar>
              <w:top w:w="50" w:type="dxa"/>
              <w:left w:w="100" w:type="dxa"/>
            </w:tcMar>
            <w:vAlign w:val="center"/>
          </w:tcPr>
          <w:p w14:paraId="36B47A80"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502D7F69" w14:textId="77777777" w:rsidR="00D143CC" w:rsidRPr="00D143CC" w:rsidRDefault="00DA13A2" w:rsidP="00D143CC">
            <w:pPr>
              <w:spacing w:after="0" w:line="240" w:lineRule="auto"/>
              <w:ind w:left="135"/>
              <w:jc w:val="both"/>
              <w:rPr>
                <w:sz w:val="24"/>
                <w:szCs w:val="24"/>
              </w:rPr>
            </w:pPr>
            <w:hyperlink r:id="rId25">
              <w:r w:rsidR="00D143CC" w:rsidRPr="00D143CC">
                <w:rPr>
                  <w:rFonts w:ascii="Times New Roman" w:hAnsi="Times New Roman"/>
                  <w:color w:val="0000FF"/>
                  <w:sz w:val="24"/>
                  <w:szCs w:val="24"/>
                  <w:u w:val="single"/>
                </w:rPr>
                <w:t>https://urok.1c.ru/</w:t>
              </w:r>
            </w:hyperlink>
          </w:p>
        </w:tc>
      </w:tr>
      <w:tr w:rsidR="00D143CC" w:rsidRPr="00D143CC" w14:paraId="5C21D96A" w14:textId="77777777" w:rsidTr="00D143CC">
        <w:trPr>
          <w:trHeight w:val="144"/>
          <w:tblCellSpacing w:w="20" w:type="nil"/>
        </w:trPr>
        <w:tc>
          <w:tcPr>
            <w:tcW w:w="657" w:type="dxa"/>
            <w:tcMar>
              <w:top w:w="50" w:type="dxa"/>
              <w:left w:w="100" w:type="dxa"/>
            </w:tcMar>
            <w:vAlign w:val="center"/>
          </w:tcPr>
          <w:p w14:paraId="7F0EA321"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19</w:t>
            </w:r>
          </w:p>
        </w:tc>
        <w:tc>
          <w:tcPr>
            <w:tcW w:w="4830" w:type="dxa"/>
            <w:tcMar>
              <w:top w:w="50" w:type="dxa"/>
              <w:left w:w="100" w:type="dxa"/>
            </w:tcMar>
            <w:vAlign w:val="center"/>
          </w:tcPr>
          <w:p w14:paraId="6F951A34"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1559" w:type="dxa"/>
            <w:tcMar>
              <w:top w:w="50" w:type="dxa"/>
              <w:left w:w="100" w:type="dxa"/>
            </w:tcMar>
            <w:vAlign w:val="center"/>
          </w:tcPr>
          <w:p w14:paraId="461B286A"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1F09F5A7" w14:textId="77777777" w:rsidR="00D143CC" w:rsidRPr="00D143CC" w:rsidRDefault="00DA13A2" w:rsidP="00D143CC">
            <w:pPr>
              <w:spacing w:after="0" w:line="240" w:lineRule="auto"/>
              <w:ind w:left="135"/>
              <w:jc w:val="both"/>
              <w:rPr>
                <w:sz w:val="24"/>
                <w:szCs w:val="24"/>
              </w:rPr>
            </w:pPr>
            <w:hyperlink r:id="rId26">
              <w:r w:rsidR="00D143CC" w:rsidRPr="00D143CC">
                <w:rPr>
                  <w:rFonts w:ascii="Times New Roman" w:hAnsi="Times New Roman"/>
                  <w:color w:val="0000FF"/>
                  <w:sz w:val="24"/>
                  <w:szCs w:val="24"/>
                  <w:u w:val="single"/>
                </w:rPr>
                <w:t>https://urok.1c.ru/</w:t>
              </w:r>
            </w:hyperlink>
          </w:p>
        </w:tc>
      </w:tr>
      <w:tr w:rsidR="00D143CC" w:rsidRPr="00D143CC" w14:paraId="52A05504" w14:textId="77777777" w:rsidTr="00D143CC">
        <w:trPr>
          <w:trHeight w:val="144"/>
          <w:tblCellSpacing w:w="20" w:type="nil"/>
        </w:trPr>
        <w:tc>
          <w:tcPr>
            <w:tcW w:w="657" w:type="dxa"/>
            <w:tcMar>
              <w:top w:w="50" w:type="dxa"/>
              <w:left w:w="100" w:type="dxa"/>
            </w:tcMar>
            <w:vAlign w:val="center"/>
          </w:tcPr>
          <w:p w14:paraId="199E97DE"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20</w:t>
            </w:r>
          </w:p>
        </w:tc>
        <w:tc>
          <w:tcPr>
            <w:tcW w:w="4830" w:type="dxa"/>
            <w:tcMar>
              <w:top w:w="50" w:type="dxa"/>
              <w:left w:w="100" w:type="dxa"/>
            </w:tcMar>
            <w:vAlign w:val="center"/>
          </w:tcPr>
          <w:p w14:paraId="7434E9C0"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Поэт и революция. Поэма </w:t>
            </w:r>
            <w:proofErr w:type="spellStart"/>
            <w:r w:rsidRPr="00D143CC">
              <w:rPr>
                <w:rFonts w:ascii="Times New Roman" w:hAnsi="Times New Roman"/>
                <w:color w:val="000000"/>
                <w:sz w:val="24"/>
                <w:szCs w:val="24"/>
                <w:lang w:val="ru-RU"/>
              </w:rPr>
              <w:t>А.А.Блока</w:t>
            </w:r>
            <w:proofErr w:type="spellEnd"/>
            <w:r w:rsidRPr="00D143CC">
              <w:rPr>
                <w:rFonts w:ascii="Times New Roman" w:hAnsi="Times New Roman"/>
                <w:color w:val="000000"/>
                <w:sz w:val="24"/>
                <w:szCs w:val="24"/>
                <w:lang w:val="ru-RU"/>
              </w:rPr>
              <w:t xml:space="preserve"> «Двенадцать»: история создания, многоплановость, сложность художественного мира поэмы</w:t>
            </w:r>
          </w:p>
        </w:tc>
        <w:tc>
          <w:tcPr>
            <w:tcW w:w="1559" w:type="dxa"/>
            <w:tcMar>
              <w:top w:w="50" w:type="dxa"/>
              <w:left w:w="100" w:type="dxa"/>
            </w:tcMar>
            <w:vAlign w:val="center"/>
          </w:tcPr>
          <w:p w14:paraId="2CF85D3E"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45B1D760" w14:textId="77777777" w:rsidR="00D143CC" w:rsidRPr="00D143CC" w:rsidRDefault="00DA13A2" w:rsidP="00D143CC">
            <w:pPr>
              <w:spacing w:after="0" w:line="240" w:lineRule="auto"/>
              <w:ind w:left="135"/>
              <w:jc w:val="both"/>
              <w:rPr>
                <w:sz w:val="24"/>
                <w:szCs w:val="24"/>
              </w:rPr>
            </w:pPr>
            <w:hyperlink r:id="rId27">
              <w:r w:rsidR="00D143CC" w:rsidRPr="00D143CC">
                <w:rPr>
                  <w:rFonts w:ascii="Times New Roman" w:hAnsi="Times New Roman"/>
                  <w:color w:val="0000FF"/>
                  <w:sz w:val="24"/>
                  <w:szCs w:val="24"/>
                  <w:u w:val="single"/>
                </w:rPr>
                <w:t>https://educont.ru/</w:t>
              </w:r>
            </w:hyperlink>
          </w:p>
        </w:tc>
      </w:tr>
      <w:tr w:rsidR="00D143CC" w:rsidRPr="00D143CC" w14:paraId="31DF0871" w14:textId="77777777" w:rsidTr="00D143CC">
        <w:trPr>
          <w:trHeight w:val="144"/>
          <w:tblCellSpacing w:w="20" w:type="nil"/>
        </w:trPr>
        <w:tc>
          <w:tcPr>
            <w:tcW w:w="657" w:type="dxa"/>
            <w:tcMar>
              <w:top w:w="50" w:type="dxa"/>
              <w:left w:w="100" w:type="dxa"/>
            </w:tcMar>
            <w:vAlign w:val="center"/>
          </w:tcPr>
          <w:p w14:paraId="6BEA5DCE"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21</w:t>
            </w:r>
          </w:p>
        </w:tc>
        <w:tc>
          <w:tcPr>
            <w:tcW w:w="4830" w:type="dxa"/>
            <w:tcMar>
              <w:top w:w="50" w:type="dxa"/>
              <w:left w:w="100" w:type="dxa"/>
            </w:tcMar>
            <w:vAlign w:val="center"/>
          </w:tcPr>
          <w:p w14:paraId="191DA27F"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Герои поэмы "Двенадцать", сюжет, композиция, многозначность финала. </w:t>
            </w:r>
            <w:proofErr w:type="spellStart"/>
            <w:r w:rsidRPr="00D143CC">
              <w:rPr>
                <w:rFonts w:ascii="Times New Roman" w:hAnsi="Times New Roman"/>
                <w:color w:val="000000"/>
                <w:sz w:val="24"/>
                <w:szCs w:val="24"/>
              </w:rPr>
              <w:t>Художественное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своеобразие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языка</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поэмы</w:t>
            </w:r>
            <w:proofErr w:type="spellEnd"/>
          </w:p>
        </w:tc>
        <w:tc>
          <w:tcPr>
            <w:tcW w:w="1559" w:type="dxa"/>
            <w:tcMar>
              <w:top w:w="50" w:type="dxa"/>
              <w:left w:w="100" w:type="dxa"/>
            </w:tcMar>
            <w:vAlign w:val="center"/>
          </w:tcPr>
          <w:p w14:paraId="20EFA2F4"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3F155EB4" w14:textId="77777777" w:rsidR="00D143CC" w:rsidRPr="00D143CC" w:rsidRDefault="00DA13A2" w:rsidP="00D143CC">
            <w:pPr>
              <w:spacing w:after="0" w:line="240" w:lineRule="auto"/>
              <w:ind w:left="135"/>
              <w:jc w:val="both"/>
              <w:rPr>
                <w:sz w:val="24"/>
                <w:szCs w:val="24"/>
              </w:rPr>
            </w:pPr>
            <w:hyperlink r:id="rId28">
              <w:r w:rsidR="00D143CC" w:rsidRPr="00D143CC">
                <w:rPr>
                  <w:rFonts w:ascii="Times New Roman" w:hAnsi="Times New Roman"/>
                  <w:color w:val="0000FF"/>
                  <w:sz w:val="24"/>
                  <w:szCs w:val="24"/>
                  <w:u w:val="single"/>
                </w:rPr>
                <w:t>https://mob-edu.com/</w:t>
              </w:r>
            </w:hyperlink>
          </w:p>
        </w:tc>
      </w:tr>
      <w:tr w:rsidR="00D143CC" w:rsidRPr="00D143CC" w14:paraId="09BC837E" w14:textId="77777777" w:rsidTr="00D143CC">
        <w:trPr>
          <w:trHeight w:val="144"/>
          <w:tblCellSpacing w:w="20" w:type="nil"/>
        </w:trPr>
        <w:tc>
          <w:tcPr>
            <w:tcW w:w="657" w:type="dxa"/>
            <w:tcMar>
              <w:top w:w="50" w:type="dxa"/>
              <w:left w:w="100" w:type="dxa"/>
            </w:tcMar>
            <w:vAlign w:val="center"/>
          </w:tcPr>
          <w:p w14:paraId="5453A3DA"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22</w:t>
            </w:r>
          </w:p>
        </w:tc>
        <w:tc>
          <w:tcPr>
            <w:tcW w:w="4830" w:type="dxa"/>
            <w:tcMar>
              <w:top w:w="50" w:type="dxa"/>
              <w:left w:w="100" w:type="dxa"/>
            </w:tcMar>
            <w:vAlign w:val="center"/>
          </w:tcPr>
          <w:p w14:paraId="27C1C301"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Подготовка к презентации проекта по литературе начала ХХ века</w:t>
            </w:r>
          </w:p>
        </w:tc>
        <w:tc>
          <w:tcPr>
            <w:tcW w:w="1559" w:type="dxa"/>
            <w:tcMar>
              <w:top w:w="50" w:type="dxa"/>
              <w:left w:w="100" w:type="dxa"/>
            </w:tcMar>
            <w:vAlign w:val="center"/>
          </w:tcPr>
          <w:p w14:paraId="4F62CAEA"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5611F3A2" w14:textId="77777777" w:rsidR="00D143CC" w:rsidRPr="00D143CC" w:rsidRDefault="00DA13A2" w:rsidP="00D143CC">
            <w:pPr>
              <w:spacing w:after="0" w:line="240" w:lineRule="auto"/>
              <w:ind w:left="135"/>
              <w:jc w:val="both"/>
              <w:rPr>
                <w:sz w:val="24"/>
                <w:szCs w:val="24"/>
              </w:rPr>
            </w:pPr>
            <w:hyperlink r:id="rId29">
              <w:r w:rsidR="00D143CC" w:rsidRPr="00D143CC">
                <w:rPr>
                  <w:rFonts w:ascii="Times New Roman" w:hAnsi="Times New Roman"/>
                  <w:color w:val="0000FF"/>
                  <w:sz w:val="24"/>
                  <w:szCs w:val="24"/>
                  <w:u w:val="single"/>
                </w:rPr>
                <w:t>https://uchi.ru/</w:t>
              </w:r>
            </w:hyperlink>
          </w:p>
        </w:tc>
      </w:tr>
      <w:tr w:rsidR="00D143CC" w:rsidRPr="00D143CC" w14:paraId="4F2F59CF" w14:textId="77777777" w:rsidTr="00D143CC">
        <w:trPr>
          <w:trHeight w:val="144"/>
          <w:tblCellSpacing w:w="20" w:type="nil"/>
        </w:trPr>
        <w:tc>
          <w:tcPr>
            <w:tcW w:w="657" w:type="dxa"/>
            <w:tcMar>
              <w:top w:w="50" w:type="dxa"/>
              <w:left w:w="100" w:type="dxa"/>
            </w:tcMar>
            <w:vAlign w:val="center"/>
          </w:tcPr>
          <w:p w14:paraId="200D32FF"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23</w:t>
            </w:r>
          </w:p>
        </w:tc>
        <w:tc>
          <w:tcPr>
            <w:tcW w:w="4830" w:type="dxa"/>
            <w:tcMar>
              <w:top w:w="50" w:type="dxa"/>
              <w:left w:w="100" w:type="dxa"/>
            </w:tcMar>
            <w:vAlign w:val="center"/>
          </w:tcPr>
          <w:p w14:paraId="356A1949"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Презентация проекта по литературе начала ХХ века</w:t>
            </w:r>
          </w:p>
        </w:tc>
        <w:tc>
          <w:tcPr>
            <w:tcW w:w="1559" w:type="dxa"/>
            <w:tcMar>
              <w:top w:w="50" w:type="dxa"/>
              <w:left w:w="100" w:type="dxa"/>
            </w:tcMar>
            <w:vAlign w:val="center"/>
          </w:tcPr>
          <w:p w14:paraId="4258C549"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439BE866" w14:textId="77777777" w:rsidR="00D143CC" w:rsidRPr="00D143CC" w:rsidRDefault="00DA13A2" w:rsidP="00D143CC">
            <w:pPr>
              <w:spacing w:after="0" w:line="240" w:lineRule="auto"/>
              <w:ind w:left="135"/>
              <w:jc w:val="both"/>
              <w:rPr>
                <w:sz w:val="24"/>
                <w:szCs w:val="24"/>
              </w:rPr>
            </w:pPr>
            <w:hyperlink r:id="rId30">
              <w:r w:rsidR="00D143CC" w:rsidRPr="00D143CC">
                <w:rPr>
                  <w:rFonts w:ascii="Times New Roman" w:hAnsi="Times New Roman"/>
                  <w:color w:val="0000FF"/>
                  <w:sz w:val="24"/>
                  <w:szCs w:val="24"/>
                  <w:u w:val="single"/>
                </w:rPr>
                <w:t>https://mob-edu.com/</w:t>
              </w:r>
            </w:hyperlink>
          </w:p>
        </w:tc>
      </w:tr>
      <w:tr w:rsidR="00D143CC" w:rsidRPr="00D143CC" w14:paraId="6EEE8C89" w14:textId="77777777" w:rsidTr="00D143CC">
        <w:trPr>
          <w:trHeight w:val="144"/>
          <w:tblCellSpacing w:w="20" w:type="nil"/>
        </w:trPr>
        <w:tc>
          <w:tcPr>
            <w:tcW w:w="657" w:type="dxa"/>
            <w:tcMar>
              <w:top w:w="50" w:type="dxa"/>
              <w:left w:w="100" w:type="dxa"/>
            </w:tcMar>
            <w:vAlign w:val="center"/>
          </w:tcPr>
          <w:p w14:paraId="66954259"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24</w:t>
            </w:r>
          </w:p>
        </w:tc>
        <w:tc>
          <w:tcPr>
            <w:tcW w:w="4830" w:type="dxa"/>
            <w:tcMar>
              <w:top w:w="50" w:type="dxa"/>
              <w:left w:w="100" w:type="dxa"/>
            </w:tcMar>
            <w:vAlign w:val="center"/>
          </w:tcPr>
          <w:p w14:paraId="071F3C9B"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Основные этапы жизни и творчества </w:t>
            </w:r>
            <w:proofErr w:type="spellStart"/>
            <w:r w:rsidRPr="00D143CC">
              <w:rPr>
                <w:rFonts w:ascii="Times New Roman" w:hAnsi="Times New Roman"/>
                <w:color w:val="000000"/>
                <w:sz w:val="24"/>
                <w:szCs w:val="24"/>
                <w:lang w:val="ru-RU"/>
              </w:rPr>
              <w:t>В.В.Маяковского</w:t>
            </w:r>
            <w:proofErr w:type="spellEnd"/>
            <w:r w:rsidRPr="00D143CC">
              <w:rPr>
                <w:rFonts w:ascii="Times New Roman" w:hAnsi="Times New Roman"/>
                <w:color w:val="000000"/>
                <w:sz w:val="24"/>
                <w:szCs w:val="24"/>
                <w:lang w:val="ru-RU"/>
              </w:rPr>
              <w:t xml:space="preserve">. Новаторство поэтики Маяковского. </w:t>
            </w:r>
            <w:proofErr w:type="spellStart"/>
            <w:r w:rsidRPr="00D143CC">
              <w:rPr>
                <w:rFonts w:ascii="Times New Roman" w:hAnsi="Times New Roman"/>
                <w:color w:val="000000"/>
                <w:sz w:val="24"/>
                <w:szCs w:val="24"/>
              </w:rPr>
              <w:t>Лирический</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герой</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ранних</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произведений</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поэта</w:t>
            </w:r>
            <w:proofErr w:type="spellEnd"/>
          </w:p>
        </w:tc>
        <w:tc>
          <w:tcPr>
            <w:tcW w:w="1559" w:type="dxa"/>
            <w:tcMar>
              <w:top w:w="50" w:type="dxa"/>
              <w:left w:w="100" w:type="dxa"/>
            </w:tcMar>
            <w:vAlign w:val="center"/>
          </w:tcPr>
          <w:p w14:paraId="5464CBD7"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405A9AB9" w14:textId="77777777" w:rsidR="00D143CC" w:rsidRPr="00D143CC" w:rsidRDefault="00DA13A2" w:rsidP="00D143CC">
            <w:pPr>
              <w:spacing w:after="0" w:line="240" w:lineRule="auto"/>
              <w:ind w:left="135"/>
              <w:jc w:val="both"/>
              <w:rPr>
                <w:sz w:val="24"/>
                <w:szCs w:val="24"/>
              </w:rPr>
            </w:pPr>
            <w:hyperlink r:id="rId31">
              <w:r w:rsidR="00D143CC" w:rsidRPr="00D143CC">
                <w:rPr>
                  <w:rFonts w:ascii="Times New Roman" w:hAnsi="Times New Roman"/>
                  <w:color w:val="0000FF"/>
                  <w:sz w:val="24"/>
                  <w:szCs w:val="24"/>
                  <w:u w:val="single"/>
                </w:rPr>
                <w:t>https://urok.1c.ru/</w:t>
              </w:r>
            </w:hyperlink>
          </w:p>
        </w:tc>
      </w:tr>
      <w:tr w:rsidR="00D143CC" w:rsidRPr="00D143CC" w14:paraId="21EDEC11" w14:textId="77777777" w:rsidTr="00D143CC">
        <w:trPr>
          <w:trHeight w:val="144"/>
          <w:tblCellSpacing w:w="20" w:type="nil"/>
        </w:trPr>
        <w:tc>
          <w:tcPr>
            <w:tcW w:w="657" w:type="dxa"/>
            <w:tcMar>
              <w:top w:w="50" w:type="dxa"/>
              <w:left w:w="100" w:type="dxa"/>
            </w:tcMar>
            <w:vAlign w:val="center"/>
          </w:tcPr>
          <w:p w14:paraId="50926219"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25</w:t>
            </w:r>
          </w:p>
        </w:tc>
        <w:tc>
          <w:tcPr>
            <w:tcW w:w="4830" w:type="dxa"/>
            <w:tcMar>
              <w:top w:w="50" w:type="dxa"/>
              <w:left w:w="100" w:type="dxa"/>
            </w:tcMar>
            <w:vAlign w:val="center"/>
          </w:tcPr>
          <w:p w14:paraId="1ACA3C84"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Поэт и революция. Сатира в стихотворениях Маяковского («Прозаседавшиеся» и др.)</w:t>
            </w:r>
          </w:p>
        </w:tc>
        <w:tc>
          <w:tcPr>
            <w:tcW w:w="1559" w:type="dxa"/>
            <w:tcMar>
              <w:top w:w="50" w:type="dxa"/>
              <w:left w:w="100" w:type="dxa"/>
            </w:tcMar>
            <w:vAlign w:val="center"/>
          </w:tcPr>
          <w:p w14:paraId="5B8048DA"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637BDD84" w14:textId="77777777" w:rsidR="00D143CC" w:rsidRPr="00D143CC" w:rsidRDefault="00DA13A2" w:rsidP="00D143CC">
            <w:pPr>
              <w:spacing w:after="0" w:line="240" w:lineRule="auto"/>
              <w:ind w:left="135"/>
              <w:jc w:val="both"/>
              <w:rPr>
                <w:sz w:val="24"/>
                <w:szCs w:val="24"/>
              </w:rPr>
            </w:pPr>
            <w:hyperlink r:id="rId32">
              <w:r w:rsidR="00D143CC" w:rsidRPr="00D143CC">
                <w:rPr>
                  <w:rFonts w:ascii="Times New Roman" w:hAnsi="Times New Roman"/>
                  <w:color w:val="0000FF"/>
                  <w:sz w:val="24"/>
                  <w:szCs w:val="24"/>
                  <w:u w:val="single"/>
                </w:rPr>
                <w:t>https://www.imumk.ru/</w:t>
              </w:r>
            </w:hyperlink>
          </w:p>
        </w:tc>
      </w:tr>
      <w:tr w:rsidR="00D143CC" w:rsidRPr="00D143CC" w14:paraId="568AB865" w14:textId="77777777" w:rsidTr="00D143CC">
        <w:trPr>
          <w:trHeight w:val="144"/>
          <w:tblCellSpacing w:w="20" w:type="nil"/>
        </w:trPr>
        <w:tc>
          <w:tcPr>
            <w:tcW w:w="657" w:type="dxa"/>
            <w:tcMar>
              <w:top w:w="50" w:type="dxa"/>
              <w:left w:w="100" w:type="dxa"/>
            </w:tcMar>
            <w:vAlign w:val="center"/>
          </w:tcPr>
          <w:p w14:paraId="3F861D38"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26</w:t>
            </w:r>
          </w:p>
        </w:tc>
        <w:tc>
          <w:tcPr>
            <w:tcW w:w="4830" w:type="dxa"/>
            <w:tcMar>
              <w:top w:w="50" w:type="dxa"/>
              <w:left w:w="100" w:type="dxa"/>
            </w:tcMar>
            <w:vAlign w:val="center"/>
          </w:tcPr>
          <w:p w14:paraId="171BCD68"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Своеобразие любовной лирики Маяковского («Послушайте!», «</w:t>
            </w:r>
            <w:proofErr w:type="spellStart"/>
            <w:r w:rsidRPr="00D143CC">
              <w:rPr>
                <w:rFonts w:ascii="Times New Roman" w:hAnsi="Times New Roman"/>
                <w:color w:val="000000"/>
                <w:sz w:val="24"/>
                <w:szCs w:val="24"/>
                <w:lang w:val="ru-RU"/>
              </w:rPr>
              <w:t>Лиличка</w:t>
            </w:r>
            <w:proofErr w:type="spellEnd"/>
            <w:r w:rsidRPr="00D143CC">
              <w:rPr>
                <w:rFonts w:ascii="Times New Roman" w:hAnsi="Times New Roman"/>
                <w:color w:val="000000"/>
                <w:sz w:val="24"/>
                <w:szCs w:val="24"/>
                <w:lang w:val="ru-RU"/>
              </w:rPr>
              <w:t>!</w:t>
            </w:r>
            <w:proofErr w:type="gramStart"/>
            <w:r w:rsidRPr="00D143CC">
              <w:rPr>
                <w:rFonts w:ascii="Times New Roman" w:hAnsi="Times New Roman"/>
                <w:color w:val="000000"/>
                <w:sz w:val="24"/>
                <w:szCs w:val="24"/>
                <w:lang w:val="ru-RU"/>
              </w:rPr>
              <w:t>»,«</w:t>
            </w:r>
            <w:proofErr w:type="gramEnd"/>
            <w:r w:rsidRPr="00D143CC">
              <w:rPr>
                <w:rFonts w:ascii="Times New Roman" w:hAnsi="Times New Roman"/>
                <w:color w:val="000000"/>
                <w:sz w:val="24"/>
                <w:szCs w:val="24"/>
                <w:lang w:val="ru-RU"/>
              </w:rPr>
              <w:t>Письмо Татьяне Яковлевой» и др.)</w:t>
            </w:r>
          </w:p>
        </w:tc>
        <w:tc>
          <w:tcPr>
            <w:tcW w:w="1559" w:type="dxa"/>
            <w:tcMar>
              <w:top w:w="50" w:type="dxa"/>
              <w:left w:w="100" w:type="dxa"/>
            </w:tcMar>
            <w:vAlign w:val="center"/>
          </w:tcPr>
          <w:p w14:paraId="20A3BD04"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27390E6" w14:textId="77777777" w:rsidR="00D143CC" w:rsidRPr="00D143CC" w:rsidRDefault="00DA13A2" w:rsidP="00D143CC">
            <w:pPr>
              <w:spacing w:after="0" w:line="240" w:lineRule="auto"/>
              <w:ind w:left="135"/>
              <w:jc w:val="both"/>
              <w:rPr>
                <w:sz w:val="24"/>
                <w:szCs w:val="24"/>
              </w:rPr>
            </w:pPr>
            <w:hyperlink r:id="rId33">
              <w:r w:rsidR="00D143CC" w:rsidRPr="00D143CC">
                <w:rPr>
                  <w:rFonts w:ascii="Times New Roman" w:hAnsi="Times New Roman"/>
                  <w:color w:val="0000FF"/>
                  <w:sz w:val="24"/>
                  <w:szCs w:val="24"/>
                  <w:u w:val="single"/>
                </w:rPr>
                <w:t>https://educont.ru/</w:t>
              </w:r>
            </w:hyperlink>
          </w:p>
        </w:tc>
      </w:tr>
      <w:tr w:rsidR="00D143CC" w:rsidRPr="005703D9" w14:paraId="780B81B9" w14:textId="77777777" w:rsidTr="00D143CC">
        <w:trPr>
          <w:trHeight w:val="144"/>
          <w:tblCellSpacing w:w="20" w:type="nil"/>
        </w:trPr>
        <w:tc>
          <w:tcPr>
            <w:tcW w:w="657" w:type="dxa"/>
            <w:tcMar>
              <w:top w:w="50" w:type="dxa"/>
              <w:left w:w="100" w:type="dxa"/>
            </w:tcMar>
          </w:tcPr>
          <w:p w14:paraId="22D0E9D0"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27</w:t>
            </w:r>
          </w:p>
        </w:tc>
        <w:tc>
          <w:tcPr>
            <w:tcW w:w="4830" w:type="dxa"/>
            <w:tcMar>
              <w:top w:w="50" w:type="dxa"/>
              <w:left w:w="100" w:type="dxa"/>
            </w:tcMar>
          </w:tcPr>
          <w:p w14:paraId="43A6925A"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Художественный мир поэмы </w:t>
            </w:r>
            <w:proofErr w:type="spellStart"/>
            <w:r w:rsidRPr="00D143CC">
              <w:rPr>
                <w:rFonts w:ascii="Times New Roman" w:hAnsi="Times New Roman"/>
                <w:color w:val="000000"/>
                <w:sz w:val="24"/>
                <w:szCs w:val="24"/>
                <w:lang w:val="ru-RU"/>
              </w:rPr>
              <w:t>В.В.Маяковского</w:t>
            </w:r>
            <w:proofErr w:type="spellEnd"/>
            <w:r w:rsidRPr="00D143CC">
              <w:rPr>
                <w:rFonts w:ascii="Times New Roman" w:hAnsi="Times New Roman"/>
                <w:color w:val="000000"/>
                <w:sz w:val="24"/>
                <w:szCs w:val="24"/>
                <w:lang w:val="ru-RU"/>
              </w:rPr>
              <w:t xml:space="preserve"> «Облако в штанах»</w:t>
            </w:r>
          </w:p>
        </w:tc>
        <w:tc>
          <w:tcPr>
            <w:tcW w:w="1559" w:type="dxa"/>
            <w:tcMar>
              <w:top w:w="50" w:type="dxa"/>
              <w:left w:w="100" w:type="dxa"/>
            </w:tcMar>
          </w:tcPr>
          <w:p w14:paraId="68494C9A"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14937566"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34">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3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3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42DDAD19" w14:textId="77777777" w:rsidTr="00D143CC">
        <w:trPr>
          <w:trHeight w:val="144"/>
          <w:tblCellSpacing w:w="20" w:type="nil"/>
        </w:trPr>
        <w:tc>
          <w:tcPr>
            <w:tcW w:w="657" w:type="dxa"/>
            <w:tcMar>
              <w:top w:w="50" w:type="dxa"/>
              <w:left w:w="100" w:type="dxa"/>
            </w:tcMar>
          </w:tcPr>
          <w:p w14:paraId="6C7C94D5"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28</w:t>
            </w:r>
          </w:p>
        </w:tc>
        <w:tc>
          <w:tcPr>
            <w:tcW w:w="4830" w:type="dxa"/>
            <w:tcMar>
              <w:top w:w="50" w:type="dxa"/>
              <w:left w:w="100" w:type="dxa"/>
            </w:tcMar>
          </w:tcPr>
          <w:p w14:paraId="0266AEB0"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1559" w:type="dxa"/>
            <w:tcMar>
              <w:top w:w="50" w:type="dxa"/>
              <w:left w:w="100" w:type="dxa"/>
            </w:tcMar>
          </w:tcPr>
          <w:p w14:paraId="38483A6E"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0BEA9EE0"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37">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3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3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2A481576" w14:textId="77777777" w:rsidTr="00D143CC">
        <w:trPr>
          <w:trHeight w:val="144"/>
          <w:tblCellSpacing w:w="20" w:type="nil"/>
        </w:trPr>
        <w:tc>
          <w:tcPr>
            <w:tcW w:w="657" w:type="dxa"/>
            <w:tcMar>
              <w:top w:w="50" w:type="dxa"/>
              <w:left w:w="100" w:type="dxa"/>
            </w:tcMar>
          </w:tcPr>
          <w:p w14:paraId="4D467AFD"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29</w:t>
            </w:r>
          </w:p>
        </w:tc>
        <w:tc>
          <w:tcPr>
            <w:tcW w:w="4830" w:type="dxa"/>
            <w:tcMar>
              <w:top w:w="50" w:type="dxa"/>
              <w:left w:w="100" w:type="dxa"/>
            </w:tcMar>
          </w:tcPr>
          <w:p w14:paraId="23E90CC3"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Тема России и родного дома в лирике </w:t>
            </w:r>
            <w:proofErr w:type="spellStart"/>
            <w:r w:rsidRPr="00D143CC">
              <w:rPr>
                <w:rFonts w:ascii="Times New Roman" w:hAnsi="Times New Roman"/>
                <w:color w:val="000000"/>
                <w:sz w:val="24"/>
                <w:szCs w:val="24"/>
                <w:lang w:val="ru-RU"/>
              </w:rPr>
              <w:t>С.А.Есенина</w:t>
            </w:r>
            <w:proofErr w:type="spellEnd"/>
            <w:r w:rsidRPr="00D143CC">
              <w:rPr>
                <w:rFonts w:ascii="Times New Roman" w:hAnsi="Times New Roman"/>
                <w:color w:val="000000"/>
                <w:sz w:val="24"/>
                <w:szCs w:val="24"/>
                <w:lang w:val="ru-RU"/>
              </w:rPr>
              <w:t>.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1559" w:type="dxa"/>
            <w:tcMar>
              <w:top w:w="50" w:type="dxa"/>
              <w:left w:w="100" w:type="dxa"/>
            </w:tcMar>
          </w:tcPr>
          <w:p w14:paraId="3E9B47F1"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60AEBAFB"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40">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4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4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76489AA3" w14:textId="77777777" w:rsidTr="00D143CC">
        <w:trPr>
          <w:trHeight w:val="144"/>
          <w:tblCellSpacing w:w="20" w:type="nil"/>
        </w:trPr>
        <w:tc>
          <w:tcPr>
            <w:tcW w:w="657" w:type="dxa"/>
            <w:tcMar>
              <w:top w:w="50" w:type="dxa"/>
              <w:left w:w="100" w:type="dxa"/>
            </w:tcMar>
          </w:tcPr>
          <w:p w14:paraId="2A6C2763"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30</w:t>
            </w:r>
          </w:p>
        </w:tc>
        <w:tc>
          <w:tcPr>
            <w:tcW w:w="4830" w:type="dxa"/>
            <w:tcMar>
              <w:top w:w="50" w:type="dxa"/>
              <w:left w:w="100" w:type="dxa"/>
            </w:tcMar>
          </w:tcPr>
          <w:p w14:paraId="122FBA70"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Своеобразие любовной лирики </w:t>
            </w:r>
            <w:proofErr w:type="spellStart"/>
            <w:r w:rsidRPr="00D143CC">
              <w:rPr>
                <w:rFonts w:ascii="Times New Roman" w:hAnsi="Times New Roman"/>
                <w:color w:val="000000"/>
                <w:sz w:val="24"/>
                <w:szCs w:val="24"/>
                <w:lang w:val="ru-RU"/>
              </w:rPr>
              <w:t>С.А.Есенина</w:t>
            </w:r>
            <w:proofErr w:type="spellEnd"/>
            <w:r w:rsidRPr="00D143CC">
              <w:rPr>
                <w:rFonts w:ascii="Times New Roman" w:hAnsi="Times New Roman"/>
                <w:color w:val="000000"/>
                <w:sz w:val="24"/>
                <w:szCs w:val="24"/>
                <w:lang w:val="ru-RU"/>
              </w:rPr>
              <w:t xml:space="preserve"> («Шаганэ ты моя, Шаганэ…» и др.)</w:t>
            </w:r>
          </w:p>
        </w:tc>
        <w:tc>
          <w:tcPr>
            <w:tcW w:w="1559" w:type="dxa"/>
            <w:tcMar>
              <w:top w:w="50" w:type="dxa"/>
              <w:left w:w="100" w:type="dxa"/>
            </w:tcMar>
          </w:tcPr>
          <w:p w14:paraId="4C101A60"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31CBE623"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43">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4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4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11035A08" w14:textId="77777777" w:rsidTr="00D143CC">
        <w:trPr>
          <w:trHeight w:val="144"/>
          <w:tblCellSpacing w:w="20" w:type="nil"/>
        </w:trPr>
        <w:tc>
          <w:tcPr>
            <w:tcW w:w="657" w:type="dxa"/>
            <w:tcMar>
              <w:top w:w="50" w:type="dxa"/>
              <w:left w:w="100" w:type="dxa"/>
            </w:tcMar>
          </w:tcPr>
          <w:p w14:paraId="5A615BD2"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31</w:t>
            </w:r>
          </w:p>
        </w:tc>
        <w:tc>
          <w:tcPr>
            <w:tcW w:w="4830" w:type="dxa"/>
            <w:tcMar>
              <w:top w:w="50" w:type="dxa"/>
              <w:left w:w="100" w:type="dxa"/>
            </w:tcMar>
          </w:tcPr>
          <w:p w14:paraId="640C63D3"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Развитие речи. Подготовка к домашнему сочинению по лирике </w:t>
            </w:r>
            <w:proofErr w:type="spellStart"/>
            <w:r w:rsidRPr="00D143CC">
              <w:rPr>
                <w:rFonts w:ascii="Times New Roman" w:hAnsi="Times New Roman"/>
                <w:color w:val="000000"/>
                <w:sz w:val="24"/>
                <w:szCs w:val="24"/>
                <w:lang w:val="ru-RU"/>
              </w:rPr>
              <w:t>А.А.Блока</w:t>
            </w:r>
            <w:proofErr w:type="spellEnd"/>
            <w:r w:rsidRPr="00D143CC">
              <w:rPr>
                <w:rFonts w:ascii="Times New Roman" w:hAnsi="Times New Roman"/>
                <w:color w:val="000000"/>
                <w:sz w:val="24"/>
                <w:szCs w:val="24"/>
                <w:lang w:val="ru-RU"/>
              </w:rPr>
              <w:t xml:space="preserve">, </w:t>
            </w:r>
            <w:proofErr w:type="spellStart"/>
            <w:r w:rsidRPr="00D143CC">
              <w:rPr>
                <w:rFonts w:ascii="Times New Roman" w:hAnsi="Times New Roman"/>
                <w:color w:val="000000"/>
                <w:sz w:val="24"/>
                <w:szCs w:val="24"/>
                <w:lang w:val="ru-RU"/>
              </w:rPr>
              <w:t>В.В.Маяковского</w:t>
            </w:r>
            <w:proofErr w:type="spellEnd"/>
            <w:r w:rsidRPr="00D143CC">
              <w:rPr>
                <w:rFonts w:ascii="Times New Roman" w:hAnsi="Times New Roman"/>
                <w:color w:val="000000"/>
                <w:sz w:val="24"/>
                <w:szCs w:val="24"/>
                <w:lang w:val="ru-RU"/>
              </w:rPr>
              <w:t xml:space="preserve">, </w:t>
            </w:r>
            <w:proofErr w:type="spellStart"/>
            <w:r w:rsidRPr="00D143CC">
              <w:rPr>
                <w:rFonts w:ascii="Times New Roman" w:hAnsi="Times New Roman"/>
                <w:color w:val="000000"/>
                <w:sz w:val="24"/>
                <w:szCs w:val="24"/>
                <w:lang w:val="ru-RU"/>
              </w:rPr>
              <w:t>С.А.Есенина</w:t>
            </w:r>
            <w:proofErr w:type="spellEnd"/>
          </w:p>
        </w:tc>
        <w:tc>
          <w:tcPr>
            <w:tcW w:w="1559" w:type="dxa"/>
            <w:tcMar>
              <w:top w:w="50" w:type="dxa"/>
              <w:left w:w="100" w:type="dxa"/>
            </w:tcMar>
          </w:tcPr>
          <w:p w14:paraId="4A5E7C01"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27F58530"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46">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4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4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339E49AA" w14:textId="77777777" w:rsidTr="00D143CC">
        <w:trPr>
          <w:trHeight w:val="144"/>
          <w:tblCellSpacing w:w="20" w:type="nil"/>
        </w:trPr>
        <w:tc>
          <w:tcPr>
            <w:tcW w:w="657" w:type="dxa"/>
            <w:tcMar>
              <w:top w:w="50" w:type="dxa"/>
              <w:left w:w="100" w:type="dxa"/>
            </w:tcMar>
          </w:tcPr>
          <w:p w14:paraId="48A1A558"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32</w:t>
            </w:r>
          </w:p>
        </w:tc>
        <w:tc>
          <w:tcPr>
            <w:tcW w:w="4830" w:type="dxa"/>
            <w:tcMar>
              <w:top w:w="50" w:type="dxa"/>
              <w:left w:w="100" w:type="dxa"/>
            </w:tcMar>
          </w:tcPr>
          <w:p w14:paraId="7C5102E6"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Страницы жизни и творчества </w:t>
            </w:r>
            <w:proofErr w:type="spellStart"/>
            <w:r w:rsidRPr="00D143CC">
              <w:rPr>
                <w:rFonts w:ascii="Times New Roman" w:hAnsi="Times New Roman"/>
                <w:color w:val="000000"/>
                <w:sz w:val="24"/>
                <w:szCs w:val="24"/>
                <w:lang w:val="ru-RU"/>
              </w:rPr>
              <w:t>О.Э.Мандельштама</w:t>
            </w:r>
            <w:proofErr w:type="spellEnd"/>
            <w:r w:rsidRPr="00D143CC">
              <w:rPr>
                <w:rFonts w:ascii="Times New Roman" w:hAnsi="Times New Roman"/>
                <w:color w:val="000000"/>
                <w:sz w:val="24"/>
                <w:szCs w:val="24"/>
                <w:lang w:val="ru-RU"/>
              </w:rPr>
              <w:t xml:space="preserve">. Основные мотивы лирики поэта, философичность его поэзии («Бессонница. </w:t>
            </w:r>
            <w:proofErr w:type="spellStart"/>
            <w:r w:rsidRPr="00D143CC">
              <w:rPr>
                <w:rFonts w:ascii="Times New Roman" w:hAnsi="Times New Roman"/>
                <w:color w:val="000000"/>
                <w:sz w:val="24"/>
                <w:szCs w:val="24"/>
              </w:rPr>
              <w:t>Гомер</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Тугие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паруса</w:t>
            </w:r>
            <w:proofErr w:type="spellEnd"/>
            <w:r w:rsidRPr="00D143CC">
              <w:rPr>
                <w:rFonts w:ascii="Times New Roman" w:hAnsi="Times New Roman"/>
                <w:color w:val="000000"/>
                <w:sz w:val="24"/>
                <w:szCs w:val="24"/>
              </w:rPr>
              <w:t>…», «</w:t>
            </w:r>
            <w:proofErr w:type="spellStart"/>
            <w:r w:rsidRPr="00D143CC">
              <w:rPr>
                <w:rFonts w:ascii="Times New Roman" w:hAnsi="Times New Roman"/>
                <w:color w:val="000000"/>
                <w:sz w:val="24"/>
                <w:szCs w:val="24"/>
              </w:rPr>
              <w:t>За</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гремучую</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доблесть</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грядущих</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веков</w:t>
            </w:r>
            <w:proofErr w:type="spellEnd"/>
            <w:r w:rsidRPr="00D143CC">
              <w:rPr>
                <w:rFonts w:ascii="Times New Roman" w:hAnsi="Times New Roman"/>
                <w:color w:val="000000"/>
                <w:sz w:val="24"/>
                <w:szCs w:val="24"/>
              </w:rPr>
              <w:t>…»)</w:t>
            </w:r>
          </w:p>
        </w:tc>
        <w:tc>
          <w:tcPr>
            <w:tcW w:w="1559" w:type="dxa"/>
            <w:tcMar>
              <w:top w:w="50" w:type="dxa"/>
              <w:left w:w="100" w:type="dxa"/>
            </w:tcMar>
          </w:tcPr>
          <w:p w14:paraId="4AE91AE7"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05F8C4B0"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49">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5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5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02D5BAC4" w14:textId="77777777" w:rsidTr="00D143CC">
        <w:trPr>
          <w:trHeight w:val="144"/>
          <w:tblCellSpacing w:w="20" w:type="nil"/>
        </w:trPr>
        <w:tc>
          <w:tcPr>
            <w:tcW w:w="657" w:type="dxa"/>
            <w:tcMar>
              <w:top w:w="50" w:type="dxa"/>
              <w:left w:w="100" w:type="dxa"/>
            </w:tcMar>
          </w:tcPr>
          <w:p w14:paraId="5A7CBB4C"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33</w:t>
            </w:r>
          </w:p>
        </w:tc>
        <w:tc>
          <w:tcPr>
            <w:tcW w:w="4830" w:type="dxa"/>
            <w:tcMar>
              <w:top w:w="50" w:type="dxa"/>
              <w:left w:w="100" w:type="dxa"/>
            </w:tcMar>
          </w:tcPr>
          <w:p w14:paraId="7E2A49D1"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Художественное своеобразие поэзии Мандельштама. Символика цвета, ритмико-интонационное многообразие лирики поэта (стихотворения «Ленинград», «Мы живём, под </w:t>
            </w:r>
            <w:proofErr w:type="gramStart"/>
            <w:r w:rsidRPr="00D143CC">
              <w:rPr>
                <w:rFonts w:ascii="Times New Roman" w:hAnsi="Times New Roman"/>
                <w:color w:val="000000"/>
                <w:sz w:val="24"/>
                <w:szCs w:val="24"/>
                <w:lang w:val="ru-RU"/>
              </w:rPr>
              <w:t>собою</w:t>
            </w:r>
            <w:proofErr w:type="gramEnd"/>
            <w:r w:rsidRPr="00D143CC">
              <w:rPr>
                <w:rFonts w:ascii="Times New Roman" w:hAnsi="Times New Roman"/>
                <w:color w:val="000000"/>
                <w:sz w:val="24"/>
                <w:szCs w:val="24"/>
                <w:lang w:val="ru-RU"/>
              </w:rPr>
              <w:t xml:space="preserve"> не чуя страны…» и др.)</w:t>
            </w:r>
          </w:p>
        </w:tc>
        <w:tc>
          <w:tcPr>
            <w:tcW w:w="1559" w:type="dxa"/>
            <w:tcMar>
              <w:top w:w="50" w:type="dxa"/>
              <w:left w:w="100" w:type="dxa"/>
            </w:tcMar>
          </w:tcPr>
          <w:p w14:paraId="375ED6C1"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6F64A332"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52">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53">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5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605EFB41" w14:textId="77777777" w:rsidTr="00D143CC">
        <w:trPr>
          <w:trHeight w:val="144"/>
          <w:tblCellSpacing w:w="20" w:type="nil"/>
        </w:trPr>
        <w:tc>
          <w:tcPr>
            <w:tcW w:w="657" w:type="dxa"/>
            <w:tcMar>
              <w:top w:w="50" w:type="dxa"/>
              <w:left w:w="100" w:type="dxa"/>
            </w:tcMar>
          </w:tcPr>
          <w:p w14:paraId="5C6A9F95"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34</w:t>
            </w:r>
          </w:p>
        </w:tc>
        <w:tc>
          <w:tcPr>
            <w:tcW w:w="4830" w:type="dxa"/>
            <w:tcMar>
              <w:top w:w="50" w:type="dxa"/>
              <w:left w:w="100" w:type="dxa"/>
            </w:tcMar>
          </w:tcPr>
          <w:p w14:paraId="017901AF"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Страницы жизни и творчества </w:t>
            </w:r>
            <w:proofErr w:type="spellStart"/>
            <w:r w:rsidRPr="00D143CC">
              <w:rPr>
                <w:rFonts w:ascii="Times New Roman" w:hAnsi="Times New Roman"/>
                <w:color w:val="000000"/>
                <w:sz w:val="24"/>
                <w:szCs w:val="24"/>
                <w:lang w:val="ru-RU"/>
              </w:rPr>
              <w:t>М.И.Цветаевой</w:t>
            </w:r>
            <w:proofErr w:type="spellEnd"/>
            <w:r w:rsidRPr="00D143CC">
              <w:rPr>
                <w:rFonts w:ascii="Times New Roman" w:hAnsi="Times New Roman"/>
                <w:color w:val="000000"/>
                <w:sz w:val="24"/>
                <w:szCs w:val="24"/>
                <w:lang w:val="ru-RU"/>
              </w:rPr>
              <w:t>. Многообразие тематики и проблематики в лирике поэта («Моим стихам, написанным так рано…», «Кто создан из камня, кто создан из глины…» и др.)</w:t>
            </w:r>
          </w:p>
        </w:tc>
        <w:tc>
          <w:tcPr>
            <w:tcW w:w="1559" w:type="dxa"/>
            <w:tcMar>
              <w:top w:w="50" w:type="dxa"/>
              <w:left w:w="100" w:type="dxa"/>
            </w:tcMar>
          </w:tcPr>
          <w:p w14:paraId="1A4245EE"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6F09A72A"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55">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5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5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050C345D" w14:textId="77777777" w:rsidTr="00D143CC">
        <w:trPr>
          <w:trHeight w:val="144"/>
          <w:tblCellSpacing w:w="20" w:type="nil"/>
        </w:trPr>
        <w:tc>
          <w:tcPr>
            <w:tcW w:w="657" w:type="dxa"/>
            <w:tcMar>
              <w:top w:w="50" w:type="dxa"/>
              <w:left w:w="100" w:type="dxa"/>
            </w:tcMar>
          </w:tcPr>
          <w:p w14:paraId="36D9D657"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35</w:t>
            </w:r>
          </w:p>
        </w:tc>
        <w:tc>
          <w:tcPr>
            <w:tcW w:w="4830" w:type="dxa"/>
            <w:tcMar>
              <w:top w:w="50" w:type="dxa"/>
              <w:left w:w="100" w:type="dxa"/>
            </w:tcMar>
          </w:tcPr>
          <w:p w14:paraId="5E008665"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w:t>
            </w:r>
            <w:proofErr w:type="gramStart"/>
            <w:r w:rsidRPr="00D143CC">
              <w:rPr>
                <w:rFonts w:ascii="Times New Roman" w:hAnsi="Times New Roman"/>
                <w:color w:val="000000"/>
                <w:sz w:val="24"/>
                <w:szCs w:val="24"/>
                <w:lang w:val="ru-RU"/>
              </w:rPr>
              <w:t>др. )</w:t>
            </w:r>
            <w:proofErr w:type="gramEnd"/>
          </w:p>
        </w:tc>
        <w:tc>
          <w:tcPr>
            <w:tcW w:w="1559" w:type="dxa"/>
            <w:tcMar>
              <w:top w:w="50" w:type="dxa"/>
              <w:left w:w="100" w:type="dxa"/>
            </w:tcMar>
          </w:tcPr>
          <w:p w14:paraId="5530B2C6"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6FC8CA77"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58">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5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6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4F54D55E" w14:textId="77777777" w:rsidTr="00D143CC">
        <w:trPr>
          <w:trHeight w:val="144"/>
          <w:tblCellSpacing w:w="20" w:type="nil"/>
        </w:trPr>
        <w:tc>
          <w:tcPr>
            <w:tcW w:w="657" w:type="dxa"/>
            <w:tcMar>
              <w:top w:w="50" w:type="dxa"/>
              <w:left w:w="100" w:type="dxa"/>
            </w:tcMar>
          </w:tcPr>
          <w:p w14:paraId="40419473"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36</w:t>
            </w:r>
          </w:p>
        </w:tc>
        <w:tc>
          <w:tcPr>
            <w:tcW w:w="4830" w:type="dxa"/>
            <w:tcMar>
              <w:top w:w="50" w:type="dxa"/>
              <w:left w:w="100" w:type="dxa"/>
            </w:tcMar>
          </w:tcPr>
          <w:p w14:paraId="2EE8D040"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Основные этапы жизни и творчества </w:t>
            </w:r>
            <w:proofErr w:type="spellStart"/>
            <w:r w:rsidRPr="00D143CC">
              <w:rPr>
                <w:rFonts w:ascii="Times New Roman" w:hAnsi="Times New Roman"/>
                <w:color w:val="000000"/>
                <w:sz w:val="24"/>
                <w:szCs w:val="24"/>
                <w:lang w:val="ru-RU"/>
              </w:rPr>
              <w:t>А.А.Ахматовой</w:t>
            </w:r>
            <w:proofErr w:type="spellEnd"/>
            <w:r w:rsidRPr="00D143CC">
              <w:rPr>
                <w:rFonts w:ascii="Times New Roman" w:hAnsi="Times New Roman"/>
                <w:color w:val="000000"/>
                <w:sz w:val="24"/>
                <w:szCs w:val="24"/>
                <w:lang w:val="ru-RU"/>
              </w:rPr>
              <w:t>.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1559" w:type="dxa"/>
            <w:tcMar>
              <w:top w:w="50" w:type="dxa"/>
              <w:left w:w="100" w:type="dxa"/>
            </w:tcMar>
          </w:tcPr>
          <w:p w14:paraId="348A043D"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832C8F8"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61">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6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w:t>
            </w:r>
            <w:r w:rsidRPr="00D143CC">
              <w:rPr>
                <w:rFonts w:ascii="Times New Roman" w:hAnsi="Times New Roman"/>
                <w:color w:val="000000"/>
                <w:sz w:val="24"/>
                <w:szCs w:val="24"/>
                <w:lang w:val="ru-RU"/>
              </w:rPr>
              <w:lastRenderedPageBreak/>
              <w:t xml:space="preserve">образовательного контента </w:t>
            </w:r>
            <w:hyperlink r:id="rId63">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1B25B3AD" w14:textId="77777777" w:rsidTr="00D143CC">
        <w:trPr>
          <w:trHeight w:val="144"/>
          <w:tblCellSpacing w:w="20" w:type="nil"/>
        </w:trPr>
        <w:tc>
          <w:tcPr>
            <w:tcW w:w="657" w:type="dxa"/>
            <w:tcMar>
              <w:top w:w="50" w:type="dxa"/>
              <w:left w:w="100" w:type="dxa"/>
            </w:tcMar>
          </w:tcPr>
          <w:p w14:paraId="048A59FC"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37</w:t>
            </w:r>
          </w:p>
        </w:tc>
        <w:tc>
          <w:tcPr>
            <w:tcW w:w="4830" w:type="dxa"/>
            <w:tcMar>
              <w:top w:w="50" w:type="dxa"/>
              <w:left w:w="100" w:type="dxa"/>
            </w:tcMar>
          </w:tcPr>
          <w:p w14:paraId="4AAABC10"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Гражданский пафос лирики </w:t>
            </w:r>
            <w:proofErr w:type="spellStart"/>
            <w:r w:rsidRPr="00D143CC">
              <w:rPr>
                <w:rFonts w:ascii="Times New Roman" w:hAnsi="Times New Roman"/>
                <w:color w:val="000000"/>
                <w:sz w:val="24"/>
                <w:szCs w:val="24"/>
                <w:lang w:val="ru-RU"/>
              </w:rPr>
              <w:t>Ахматовой.Тема</w:t>
            </w:r>
            <w:proofErr w:type="spellEnd"/>
            <w:r w:rsidRPr="00D143CC">
              <w:rPr>
                <w:rFonts w:ascii="Times New Roman" w:hAnsi="Times New Roman"/>
                <w:color w:val="000000"/>
                <w:sz w:val="24"/>
                <w:szCs w:val="24"/>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sidRPr="00D143CC">
              <w:rPr>
                <w:rFonts w:ascii="Times New Roman" w:hAnsi="Times New Roman"/>
                <w:color w:val="000000"/>
                <w:sz w:val="24"/>
                <w:szCs w:val="24"/>
              </w:rPr>
              <w:t>Он</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звал</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утешно</w:t>
            </w:r>
            <w:proofErr w:type="spellEnd"/>
            <w:r w:rsidRPr="00D143CC">
              <w:rPr>
                <w:rFonts w:ascii="Times New Roman" w:hAnsi="Times New Roman"/>
                <w:color w:val="000000"/>
                <w:sz w:val="24"/>
                <w:szCs w:val="24"/>
              </w:rPr>
              <w:t xml:space="preserve">…» и </w:t>
            </w:r>
            <w:proofErr w:type="spellStart"/>
            <w:r w:rsidRPr="00D143CC">
              <w:rPr>
                <w:rFonts w:ascii="Times New Roman" w:hAnsi="Times New Roman"/>
                <w:color w:val="000000"/>
                <w:sz w:val="24"/>
                <w:szCs w:val="24"/>
              </w:rPr>
              <w:t>др</w:t>
            </w:r>
            <w:proofErr w:type="spellEnd"/>
            <w:r w:rsidRPr="00D143CC">
              <w:rPr>
                <w:rFonts w:ascii="Times New Roman" w:hAnsi="Times New Roman"/>
                <w:color w:val="000000"/>
                <w:sz w:val="24"/>
                <w:szCs w:val="24"/>
              </w:rPr>
              <w:t>.)</w:t>
            </w:r>
          </w:p>
        </w:tc>
        <w:tc>
          <w:tcPr>
            <w:tcW w:w="1559" w:type="dxa"/>
            <w:tcMar>
              <w:top w:w="50" w:type="dxa"/>
              <w:left w:w="100" w:type="dxa"/>
            </w:tcMar>
          </w:tcPr>
          <w:p w14:paraId="12FD8F67"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604D93A3"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64">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6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6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11F4C7F6" w14:textId="77777777" w:rsidTr="00D143CC">
        <w:trPr>
          <w:trHeight w:val="144"/>
          <w:tblCellSpacing w:w="20" w:type="nil"/>
        </w:trPr>
        <w:tc>
          <w:tcPr>
            <w:tcW w:w="657" w:type="dxa"/>
            <w:tcMar>
              <w:top w:w="50" w:type="dxa"/>
              <w:left w:w="100" w:type="dxa"/>
            </w:tcMar>
          </w:tcPr>
          <w:p w14:paraId="106AB710"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38</w:t>
            </w:r>
          </w:p>
        </w:tc>
        <w:tc>
          <w:tcPr>
            <w:tcW w:w="4830" w:type="dxa"/>
            <w:tcMar>
              <w:top w:w="50" w:type="dxa"/>
              <w:left w:w="100" w:type="dxa"/>
            </w:tcMar>
          </w:tcPr>
          <w:p w14:paraId="68FD91AA"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История создания поэмы </w:t>
            </w:r>
            <w:proofErr w:type="spellStart"/>
            <w:r w:rsidRPr="00D143CC">
              <w:rPr>
                <w:rFonts w:ascii="Times New Roman" w:hAnsi="Times New Roman"/>
                <w:color w:val="000000"/>
                <w:sz w:val="24"/>
                <w:szCs w:val="24"/>
                <w:lang w:val="ru-RU"/>
              </w:rPr>
              <w:t>А.А.Ахматовой</w:t>
            </w:r>
            <w:proofErr w:type="spellEnd"/>
            <w:r w:rsidRPr="00D143CC">
              <w:rPr>
                <w:rFonts w:ascii="Times New Roman" w:hAnsi="Times New Roman"/>
                <w:color w:val="000000"/>
                <w:sz w:val="24"/>
                <w:szCs w:val="24"/>
                <w:lang w:val="ru-RU"/>
              </w:rPr>
              <w:t xml:space="preserve"> «Реквием». Трагедия народа и поэта. Смысл названия</w:t>
            </w:r>
          </w:p>
        </w:tc>
        <w:tc>
          <w:tcPr>
            <w:tcW w:w="1559" w:type="dxa"/>
            <w:tcMar>
              <w:top w:w="50" w:type="dxa"/>
              <w:left w:w="100" w:type="dxa"/>
            </w:tcMar>
          </w:tcPr>
          <w:p w14:paraId="62CA1114"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7584FA8"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67">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6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6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1563C667" w14:textId="77777777" w:rsidTr="00D143CC">
        <w:trPr>
          <w:trHeight w:val="144"/>
          <w:tblCellSpacing w:w="20" w:type="nil"/>
        </w:trPr>
        <w:tc>
          <w:tcPr>
            <w:tcW w:w="657" w:type="dxa"/>
            <w:tcMar>
              <w:top w:w="50" w:type="dxa"/>
              <w:left w:w="100" w:type="dxa"/>
            </w:tcMar>
          </w:tcPr>
          <w:p w14:paraId="76A7D971"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39</w:t>
            </w:r>
          </w:p>
        </w:tc>
        <w:tc>
          <w:tcPr>
            <w:tcW w:w="4830" w:type="dxa"/>
            <w:tcMar>
              <w:top w:w="50" w:type="dxa"/>
              <w:left w:w="100" w:type="dxa"/>
            </w:tcMar>
          </w:tcPr>
          <w:p w14:paraId="204DC348"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Широта эпического обобщения в поэме «Реквием». </w:t>
            </w:r>
            <w:proofErr w:type="spellStart"/>
            <w:r w:rsidRPr="00D143CC">
              <w:rPr>
                <w:rFonts w:ascii="Times New Roman" w:hAnsi="Times New Roman"/>
                <w:color w:val="000000"/>
                <w:sz w:val="24"/>
                <w:szCs w:val="24"/>
              </w:rPr>
              <w:t>Художественное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своеобразие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произведения</w:t>
            </w:r>
            <w:proofErr w:type="spellEnd"/>
          </w:p>
        </w:tc>
        <w:tc>
          <w:tcPr>
            <w:tcW w:w="1559" w:type="dxa"/>
            <w:tcMar>
              <w:top w:w="50" w:type="dxa"/>
              <w:left w:w="100" w:type="dxa"/>
            </w:tcMar>
          </w:tcPr>
          <w:p w14:paraId="6249651D"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26B8AA23"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70">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7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7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35FF901D" w14:textId="77777777" w:rsidTr="00D143CC">
        <w:trPr>
          <w:trHeight w:val="144"/>
          <w:tblCellSpacing w:w="20" w:type="nil"/>
        </w:trPr>
        <w:tc>
          <w:tcPr>
            <w:tcW w:w="657" w:type="dxa"/>
            <w:tcMar>
              <w:top w:w="50" w:type="dxa"/>
              <w:left w:w="100" w:type="dxa"/>
            </w:tcMar>
          </w:tcPr>
          <w:p w14:paraId="2FBF0E0C"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40</w:t>
            </w:r>
          </w:p>
        </w:tc>
        <w:tc>
          <w:tcPr>
            <w:tcW w:w="4830" w:type="dxa"/>
            <w:tcMar>
              <w:top w:w="50" w:type="dxa"/>
              <w:left w:w="100" w:type="dxa"/>
            </w:tcMar>
          </w:tcPr>
          <w:p w14:paraId="4F8AB7C7"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Подготовка к контрольному сочинению по литературе первой половины ХХ века</w:t>
            </w:r>
          </w:p>
        </w:tc>
        <w:tc>
          <w:tcPr>
            <w:tcW w:w="1559" w:type="dxa"/>
            <w:tcMar>
              <w:top w:w="50" w:type="dxa"/>
              <w:left w:w="100" w:type="dxa"/>
            </w:tcMar>
          </w:tcPr>
          <w:p w14:paraId="17B929D5"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111A38BE"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73">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7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7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45846298" w14:textId="77777777" w:rsidTr="00D143CC">
        <w:trPr>
          <w:trHeight w:val="144"/>
          <w:tblCellSpacing w:w="20" w:type="nil"/>
        </w:trPr>
        <w:tc>
          <w:tcPr>
            <w:tcW w:w="657" w:type="dxa"/>
            <w:tcMar>
              <w:top w:w="50" w:type="dxa"/>
              <w:left w:w="100" w:type="dxa"/>
            </w:tcMar>
          </w:tcPr>
          <w:p w14:paraId="28488021"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41</w:t>
            </w:r>
          </w:p>
        </w:tc>
        <w:tc>
          <w:tcPr>
            <w:tcW w:w="4830" w:type="dxa"/>
            <w:tcMar>
              <w:top w:w="50" w:type="dxa"/>
              <w:left w:w="100" w:type="dxa"/>
            </w:tcMar>
          </w:tcPr>
          <w:p w14:paraId="0068326E"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Контрольное сочинение по литературе первой половины ХХ века</w:t>
            </w:r>
          </w:p>
        </w:tc>
        <w:tc>
          <w:tcPr>
            <w:tcW w:w="1559" w:type="dxa"/>
            <w:tcMar>
              <w:top w:w="50" w:type="dxa"/>
              <w:left w:w="100" w:type="dxa"/>
            </w:tcMar>
          </w:tcPr>
          <w:p w14:paraId="38636188"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0916A9FF"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76">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7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w:t>
              </w:r>
              <w:r w:rsidRPr="00D143CC">
                <w:rPr>
                  <w:rFonts w:ascii="Times New Roman" w:hAnsi="Times New Roman"/>
                  <w:color w:val="0000FF"/>
                  <w:sz w:val="24"/>
                  <w:szCs w:val="24"/>
                  <w:u w:val="single"/>
                  <w:lang w:val="ru-RU"/>
                </w:rPr>
                <w:lastRenderedPageBreak/>
                <w:t>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7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085CC016" w14:textId="77777777" w:rsidTr="00D143CC">
        <w:trPr>
          <w:trHeight w:val="144"/>
          <w:tblCellSpacing w:w="20" w:type="nil"/>
        </w:trPr>
        <w:tc>
          <w:tcPr>
            <w:tcW w:w="657" w:type="dxa"/>
            <w:tcMar>
              <w:top w:w="50" w:type="dxa"/>
              <w:left w:w="100" w:type="dxa"/>
            </w:tcMar>
          </w:tcPr>
          <w:p w14:paraId="02C73B96"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42</w:t>
            </w:r>
          </w:p>
        </w:tc>
        <w:tc>
          <w:tcPr>
            <w:tcW w:w="4830" w:type="dxa"/>
            <w:tcMar>
              <w:top w:w="50" w:type="dxa"/>
              <w:left w:w="100" w:type="dxa"/>
            </w:tcMar>
          </w:tcPr>
          <w:p w14:paraId="30459F38"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Страницы жизни и творчества </w:t>
            </w:r>
            <w:proofErr w:type="spellStart"/>
            <w:r w:rsidRPr="00D143CC">
              <w:rPr>
                <w:rFonts w:ascii="Times New Roman" w:hAnsi="Times New Roman"/>
                <w:color w:val="000000"/>
                <w:sz w:val="24"/>
                <w:szCs w:val="24"/>
                <w:lang w:val="ru-RU"/>
              </w:rPr>
              <w:t>Н.А.Островского</w:t>
            </w:r>
            <w:proofErr w:type="spellEnd"/>
            <w:r w:rsidRPr="00D143CC">
              <w:rPr>
                <w:rFonts w:ascii="Times New Roman" w:hAnsi="Times New Roman"/>
                <w:color w:val="000000"/>
                <w:sz w:val="24"/>
                <w:szCs w:val="24"/>
                <w:lang w:val="ru-RU"/>
              </w:rPr>
              <w:t>. История создания, идейно-художественное своеобразие романа «Как закалялась сталь»</w:t>
            </w:r>
          </w:p>
        </w:tc>
        <w:tc>
          <w:tcPr>
            <w:tcW w:w="1559" w:type="dxa"/>
            <w:tcMar>
              <w:top w:w="50" w:type="dxa"/>
              <w:left w:w="100" w:type="dxa"/>
            </w:tcMar>
          </w:tcPr>
          <w:p w14:paraId="79F9E3E3"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22B156D4"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79">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8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8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29247371" w14:textId="77777777" w:rsidTr="00D143CC">
        <w:trPr>
          <w:trHeight w:val="144"/>
          <w:tblCellSpacing w:w="20" w:type="nil"/>
        </w:trPr>
        <w:tc>
          <w:tcPr>
            <w:tcW w:w="657" w:type="dxa"/>
            <w:tcMar>
              <w:top w:w="50" w:type="dxa"/>
              <w:left w:w="100" w:type="dxa"/>
            </w:tcMar>
          </w:tcPr>
          <w:p w14:paraId="6941C0E4"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43</w:t>
            </w:r>
          </w:p>
        </w:tc>
        <w:tc>
          <w:tcPr>
            <w:tcW w:w="4830" w:type="dxa"/>
            <w:tcMar>
              <w:top w:w="50" w:type="dxa"/>
              <w:left w:w="100" w:type="dxa"/>
            </w:tcMar>
          </w:tcPr>
          <w:p w14:paraId="1A91CDD0"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Образ Павки Корчагина как символ мужества, героизма и силы духа</w:t>
            </w:r>
          </w:p>
        </w:tc>
        <w:tc>
          <w:tcPr>
            <w:tcW w:w="1559" w:type="dxa"/>
            <w:tcMar>
              <w:top w:w="50" w:type="dxa"/>
              <w:left w:w="100" w:type="dxa"/>
            </w:tcMar>
          </w:tcPr>
          <w:p w14:paraId="66915603"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1AB83DB8"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82">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83">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8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695955DF" w14:textId="77777777" w:rsidTr="00D143CC">
        <w:trPr>
          <w:trHeight w:val="144"/>
          <w:tblCellSpacing w:w="20" w:type="nil"/>
        </w:trPr>
        <w:tc>
          <w:tcPr>
            <w:tcW w:w="657" w:type="dxa"/>
            <w:tcMar>
              <w:top w:w="50" w:type="dxa"/>
              <w:left w:w="100" w:type="dxa"/>
            </w:tcMar>
          </w:tcPr>
          <w:p w14:paraId="766D8758"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44</w:t>
            </w:r>
          </w:p>
        </w:tc>
        <w:tc>
          <w:tcPr>
            <w:tcW w:w="4830" w:type="dxa"/>
            <w:tcMar>
              <w:top w:w="50" w:type="dxa"/>
              <w:left w:w="100" w:type="dxa"/>
            </w:tcMar>
          </w:tcPr>
          <w:p w14:paraId="62EE3E3E"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Основные этапы жизни и творчества </w:t>
            </w:r>
            <w:proofErr w:type="spellStart"/>
            <w:r w:rsidRPr="00D143CC">
              <w:rPr>
                <w:rFonts w:ascii="Times New Roman" w:hAnsi="Times New Roman"/>
                <w:color w:val="000000"/>
                <w:sz w:val="24"/>
                <w:szCs w:val="24"/>
                <w:lang w:val="ru-RU"/>
              </w:rPr>
              <w:t>М.А.Шолохова</w:t>
            </w:r>
            <w:proofErr w:type="spellEnd"/>
            <w:r w:rsidRPr="00D143CC">
              <w:rPr>
                <w:rFonts w:ascii="Times New Roman" w:hAnsi="Times New Roman"/>
                <w:color w:val="000000"/>
                <w:sz w:val="24"/>
                <w:szCs w:val="24"/>
                <w:lang w:val="ru-RU"/>
              </w:rPr>
              <w:t xml:space="preserve">. История создания шолоховского эпоса. </w:t>
            </w:r>
            <w:proofErr w:type="spellStart"/>
            <w:r w:rsidRPr="00D143CC">
              <w:rPr>
                <w:rFonts w:ascii="Times New Roman" w:hAnsi="Times New Roman"/>
                <w:color w:val="000000"/>
                <w:sz w:val="24"/>
                <w:szCs w:val="24"/>
              </w:rPr>
              <w:t>Особенности</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жанра</w:t>
            </w:r>
            <w:proofErr w:type="spellEnd"/>
          </w:p>
        </w:tc>
        <w:tc>
          <w:tcPr>
            <w:tcW w:w="1559" w:type="dxa"/>
            <w:tcMar>
              <w:top w:w="50" w:type="dxa"/>
              <w:left w:w="100" w:type="dxa"/>
            </w:tcMar>
          </w:tcPr>
          <w:p w14:paraId="68D6B35A"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63A5C3E7"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85">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8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8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56C1EE60" w14:textId="77777777" w:rsidTr="00D143CC">
        <w:trPr>
          <w:trHeight w:val="144"/>
          <w:tblCellSpacing w:w="20" w:type="nil"/>
        </w:trPr>
        <w:tc>
          <w:tcPr>
            <w:tcW w:w="657" w:type="dxa"/>
            <w:tcMar>
              <w:top w:w="50" w:type="dxa"/>
              <w:left w:w="100" w:type="dxa"/>
            </w:tcMar>
          </w:tcPr>
          <w:p w14:paraId="23404DDD"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45</w:t>
            </w:r>
          </w:p>
        </w:tc>
        <w:tc>
          <w:tcPr>
            <w:tcW w:w="4830" w:type="dxa"/>
            <w:tcMar>
              <w:top w:w="50" w:type="dxa"/>
              <w:left w:w="100" w:type="dxa"/>
            </w:tcMar>
          </w:tcPr>
          <w:p w14:paraId="74F7E8CE"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Роман-эпопея «Тихий Дон». Трагедия целого народа и судьба одного </w:t>
            </w:r>
            <w:proofErr w:type="spellStart"/>
            <w:proofErr w:type="gramStart"/>
            <w:r w:rsidRPr="00D143CC">
              <w:rPr>
                <w:rFonts w:ascii="Times New Roman" w:hAnsi="Times New Roman"/>
                <w:color w:val="000000"/>
                <w:sz w:val="24"/>
                <w:szCs w:val="24"/>
                <w:lang w:val="ru-RU"/>
              </w:rPr>
              <w:t>человека.Проблема</w:t>
            </w:r>
            <w:proofErr w:type="spellEnd"/>
            <w:proofErr w:type="gramEnd"/>
            <w:r w:rsidRPr="00D143CC">
              <w:rPr>
                <w:rFonts w:ascii="Times New Roman" w:hAnsi="Times New Roman"/>
                <w:color w:val="000000"/>
                <w:sz w:val="24"/>
                <w:szCs w:val="24"/>
                <w:lang w:val="ru-RU"/>
              </w:rPr>
              <w:t xml:space="preserve"> гуманизма в эпопее</w:t>
            </w:r>
          </w:p>
        </w:tc>
        <w:tc>
          <w:tcPr>
            <w:tcW w:w="1559" w:type="dxa"/>
            <w:tcMar>
              <w:top w:w="50" w:type="dxa"/>
              <w:left w:w="100" w:type="dxa"/>
            </w:tcMar>
          </w:tcPr>
          <w:p w14:paraId="65AB18A6"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5EB4BCF5"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88">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8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9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444EF4F6" w14:textId="77777777" w:rsidTr="00D143CC">
        <w:trPr>
          <w:trHeight w:val="144"/>
          <w:tblCellSpacing w:w="20" w:type="nil"/>
        </w:trPr>
        <w:tc>
          <w:tcPr>
            <w:tcW w:w="657" w:type="dxa"/>
            <w:tcMar>
              <w:top w:w="50" w:type="dxa"/>
              <w:left w:w="100" w:type="dxa"/>
            </w:tcMar>
          </w:tcPr>
          <w:p w14:paraId="68E2BDE0"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46</w:t>
            </w:r>
          </w:p>
        </w:tc>
        <w:tc>
          <w:tcPr>
            <w:tcW w:w="4830" w:type="dxa"/>
            <w:tcMar>
              <w:top w:w="50" w:type="dxa"/>
              <w:left w:w="100" w:type="dxa"/>
            </w:tcMar>
          </w:tcPr>
          <w:p w14:paraId="5D9B34E2"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Роман-эпопея «Тихий Дон». Система образов. Тема семьи. Нравственные ценности казачества</w:t>
            </w:r>
          </w:p>
        </w:tc>
        <w:tc>
          <w:tcPr>
            <w:tcW w:w="1559" w:type="dxa"/>
            <w:tcMar>
              <w:top w:w="50" w:type="dxa"/>
              <w:left w:w="100" w:type="dxa"/>
            </w:tcMar>
          </w:tcPr>
          <w:p w14:paraId="26489B45"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tcPr>
          <w:p w14:paraId="6B520321"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91">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9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93">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4D9F4223" w14:textId="77777777" w:rsidTr="00D143CC">
        <w:trPr>
          <w:trHeight w:val="144"/>
          <w:tblCellSpacing w:w="20" w:type="nil"/>
        </w:trPr>
        <w:tc>
          <w:tcPr>
            <w:tcW w:w="657" w:type="dxa"/>
            <w:tcMar>
              <w:top w:w="50" w:type="dxa"/>
              <w:left w:w="100" w:type="dxa"/>
            </w:tcMar>
          </w:tcPr>
          <w:p w14:paraId="24185178"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47</w:t>
            </w:r>
          </w:p>
        </w:tc>
        <w:tc>
          <w:tcPr>
            <w:tcW w:w="4830" w:type="dxa"/>
            <w:tcMar>
              <w:top w:w="50" w:type="dxa"/>
              <w:left w:w="100" w:type="dxa"/>
            </w:tcMar>
          </w:tcPr>
          <w:p w14:paraId="53FA22BD"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Женские судьбы в романе «Тихий Дон». Роль пейзажа в </w:t>
            </w:r>
            <w:proofErr w:type="spellStart"/>
            <w:proofErr w:type="gramStart"/>
            <w:r w:rsidRPr="00D143CC">
              <w:rPr>
                <w:rFonts w:ascii="Times New Roman" w:hAnsi="Times New Roman"/>
                <w:color w:val="000000"/>
                <w:sz w:val="24"/>
                <w:szCs w:val="24"/>
                <w:lang w:val="ru-RU"/>
              </w:rPr>
              <w:t>произведении.Традиции</w:t>
            </w:r>
            <w:proofErr w:type="spellEnd"/>
            <w:proofErr w:type="gramEnd"/>
            <w:r w:rsidRPr="00D143CC">
              <w:rPr>
                <w:rFonts w:ascii="Times New Roman" w:hAnsi="Times New Roman"/>
                <w:color w:val="000000"/>
                <w:sz w:val="24"/>
                <w:szCs w:val="24"/>
                <w:lang w:val="ru-RU"/>
              </w:rPr>
              <w:t xml:space="preserve"> Л. Н. Толстого в прозе М. А. Шолохова</w:t>
            </w:r>
          </w:p>
        </w:tc>
        <w:tc>
          <w:tcPr>
            <w:tcW w:w="1559" w:type="dxa"/>
            <w:tcMar>
              <w:top w:w="50" w:type="dxa"/>
              <w:left w:w="100" w:type="dxa"/>
            </w:tcMar>
          </w:tcPr>
          <w:p w14:paraId="3E1384B4"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1A4E6C59"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94">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9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9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4E4B5784" w14:textId="77777777" w:rsidTr="00D143CC">
        <w:trPr>
          <w:trHeight w:val="144"/>
          <w:tblCellSpacing w:w="20" w:type="nil"/>
        </w:trPr>
        <w:tc>
          <w:tcPr>
            <w:tcW w:w="657" w:type="dxa"/>
            <w:tcMar>
              <w:top w:w="50" w:type="dxa"/>
              <w:left w:w="100" w:type="dxa"/>
            </w:tcMar>
          </w:tcPr>
          <w:p w14:paraId="71B90E35"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48</w:t>
            </w:r>
          </w:p>
        </w:tc>
        <w:tc>
          <w:tcPr>
            <w:tcW w:w="4830" w:type="dxa"/>
            <w:tcMar>
              <w:top w:w="50" w:type="dxa"/>
              <w:left w:w="100" w:type="dxa"/>
            </w:tcMar>
          </w:tcPr>
          <w:p w14:paraId="6362EAC2"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Развитие речи. Анализ эпизода романа-эпопеи </w:t>
            </w:r>
            <w:proofErr w:type="spellStart"/>
            <w:r w:rsidRPr="00D143CC">
              <w:rPr>
                <w:rFonts w:ascii="Times New Roman" w:hAnsi="Times New Roman"/>
                <w:color w:val="000000"/>
                <w:sz w:val="24"/>
                <w:szCs w:val="24"/>
                <w:lang w:val="ru-RU"/>
              </w:rPr>
              <w:t>М.Шолохова</w:t>
            </w:r>
            <w:proofErr w:type="spellEnd"/>
            <w:r w:rsidRPr="00D143CC">
              <w:rPr>
                <w:rFonts w:ascii="Times New Roman" w:hAnsi="Times New Roman"/>
                <w:color w:val="000000"/>
                <w:sz w:val="24"/>
                <w:szCs w:val="24"/>
                <w:lang w:val="ru-RU"/>
              </w:rPr>
              <w:t xml:space="preserve"> «Тихий Дон»</w:t>
            </w:r>
          </w:p>
        </w:tc>
        <w:tc>
          <w:tcPr>
            <w:tcW w:w="1559" w:type="dxa"/>
            <w:tcMar>
              <w:top w:w="50" w:type="dxa"/>
              <w:left w:w="100" w:type="dxa"/>
            </w:tcMar>
          </w:tcPr>
          <w:p w14:paraId="64D4F6B5"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0F0BAF28"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97">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9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9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6AEE92BE" w14:textId="77777777" w:rsidTr="00D143CC">
        <w:trPr>
          <w:trHeight w:val="144"/>
          <w:tblCellSpacing w:w="20" w:type="nil"/>
        </w:trPr>
        <w:tc>
          <w:tcPr>
            <w:tcW w:w="657" w:type="dxa"/>
            <w:tcMar>
              <w:top w:w="50" w:type="dxa"/>
              <w:left w:w="100" w:type="dxa"/>
            </w:tcMar>
          </w:tcPr>
          <w:p w14:paraId="3B692F75"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49</w:t>
            </w:r>
          </w:p>
        </w:tc>
        <w:tc>
          <w:tcPr>
            <w:tcW w:w="4830" w:type="dxa"/>
            <w:tcMar>
              <w:top w:w="50" w:type="dxa"/>
              <w:left w:w="100" w:type="dxa"/>
            </w:tcMar>
          </w:tcPr>
          <w:p w14:paraId="4D4E6070"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Основные этапы жизни и творчества </w:t>
            </w:r>
            <w:proofErr w:type="spellStart"/>
            <w:r w:rsidRPr="00D143CC">
              <w:rPr>
                <w:rFonts w:ascii="Times New Roman" w:hAnsi="Times New Roman"/>
                <w:color w:val="000000"/>
                <w:sz w:val="24"/>
                <w:szCs w:val="24"/>
                <w:lang w:val="ru-RU"/>
              </w:rPr>
              <w:t>М.А.Булгакова</w:t>
            </w:r>
            <w:proofErr w:type="spellEnd"/>
            <w:r w:rsidRPr="00D143CC">
              <w:rPr>
                <w:rFonts w:ascii="Times New Roman" w:hAnsi="Times New Roman"/>
                <w:color w:val="000000"/>
                <w:sz w:val="24"/>
                <w:szCs w:val="24"/>
                <w:lang w:val="ru-RU"/>
              </w:rPr>
              <w:t>. История создания произведения «Белая гвардия», «Мастер и Маргарита» (один роман по выбору)</w:t>
            </w:r>
          </w:p>
        </w:tc>
        <w:tc>
          <w:tcPr>
            <w:tcW w:w="1559" w:type="dxa"/>
            <w:tcMar>
              <w:top w:w="50" w:type="dxa"/>
              <w:left w:w="100" w:type="dxa"/>
            </w:tcMar>
          </w:tcPr>
          <w:p w14:paraId="52D686B9"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3F884C94"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00">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0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0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3F7C388C" w14:textId="77777777" w:rsidTr="00D143CC">
        <w:trPr>
          <w:trHeight w:val="144"/>
          <w:tblCellSpacing w:w="20" w:type="nil"/>
        </w:trPr>
        <w:tc>
          <w:tcPr>
            <w:tcW w:w="657" w:type="dxa"/>
            <w:tcMar>
              <w:top w:w="50" w:type="dxa"/>
              <w:left w:w="100" w:type="dxa"/>
            </w:tcMar>
          </w:tcPr>
          <w:p w14:paraId="5D808014"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50</w:t>
            </w:r>
          </w:p>
        </w:tc>
        <w:tc>
          <w:tcPr>
            <w:tcW w:w="4830" w:type="dxa"/>
            <w:tcMar>
              <w:top w:w="50" w:type="dxa"/>
              <w:left w:w="100" w:type="dxa"/>
            </w:tcMar>
          </w:tcPr>
          <w:p w14:paraId="25BE5F40"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D143CC">
              <w:rPr>
                <w:rFonts w:ascii="Times New Roman" w:hAnsi="Times New Roman"/>
                <w:color w:val="000000"/>
                <w:sz w:val="24"/>
                <w:szCs w:val="24"/>
                <w:lang w:val="ru-RU"/>
              </w:rPr>
              <w:t>) .</w:t>
            </w:r>
            <w:proofErr w:type="gramEnd"/>
            <w:r w:rsidRPr="00D143CC">
              <w:rPr>
                <w:rFonts w:ascii="Times New Roman" w:hAnsi="Times New Roman"/>
                <w:color w:val="000000"/>
                <w:sz w:val="24"/>
                <w:szCs w:val="24"/>
                <w:lang w:val="ru-RU"/>
              </w:rPr>
              <w:t xml:space="preserve"> </w:t>
            </w:r>
            <w:proofErr w:type="spellStart"/>
            <w:r w:rsidRPr="00D143CC">
              <w:rPr>
                <w:rFonts w:ascii="Times New Roman" w:hAnsi="Times New Roman"/>
                <w:color w:val="000000"/>
                <w:sz w:val="24"/>
                <w:szCs w:val="24"/>
              </w:rPr>
              <w:t>Система</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образов</w:t>
            </w:r>
            <w:proofErr w:type="spellEnd"/>
          </w:p>
        </w:tc>
        <w:tc>
          <w:tcPr>
            <w:tcW w:w="1559" w:type="dxa"/>
            <w:tcMar>
              <w:top w:w="50" w:type="dxa"/>
              <w:left w:w="100" w:type="dxa"/>
            </w:tcMar>
          </w:tcPr>
          <w:p w14:paraId="1358E7E1"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341FB554"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03">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0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0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7543C33E" w14:textId="77777777" w:rsidTr="00D143CC">
        <w:trPr>
          <w:trHeight w:val="144"/>
          <w:tblCellSpacing w:w="20" w:type="nil"/>
        </w:trPr>
        <w:tc>
          <w:tcPr>
            <w:tcW w:w="657" w:type="dxa"/>
            <w:tcMar>
              <w:top w:w="50" w:type="dxa"/>
              <w:left w:w="100" w:type="dxa"/>
            </w:tcMar>
          </w:tcPr>
          <w:p w14:paraId="1B923551"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51</w:t>
            </w:r>
          </w:p>
        </w:tc>
        <w:tc>
          <w:tcPr>
            <w:tcW w:w="4830" w:type="dxa"/>
            <w:tcMar>
              <w:top w:w="50" w:type="dxa"/>
              <w:left w:w="100" w:type="dxa"/>
            </w:tcMar>
          </w:tcPr>
          <w:p w14:paraId="531431D3"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Проблема выбора нравственной и гражданской позиции в романе «Белая гвардия», «Мастер и Маргарита» (один роман по выбору)</w:t>
            </w:r>
          </w:p>
        </w:tc>
        <w:tc>
          <w:tcPr>
            <w:tcW w:w="1559" w:type="dxa"/>
            <w:tcMar>
              <w:top w:w="50" w:type="dxa"/>
              <w:left w:w="100" w:type="dxa"/>
            </w:tcMar>
          </w:tcPr>
          <w:p w14:paraId="48C85DD8"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48BC277D"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06">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w:t>
            </w:r>
            <w:r w:rsidRPr="00D143CC">
              <w:rPr>
                <w:rFonts w:ascii="Times New Roman" w:hAnsi="Times New Roman"/>
                <w:color w:val="000000"/>
                <w:sz w:val="24"/>
                <w:szCs w:val="24"/>
                <w:lang w:val="ru-RU"/>
              </w:rPr>
              <w:lastRenderedPageBreak/>
              <w:t xml:space="preserve">школа </w:t>
            </w:r>
            <w:hyperlink r:id="rId10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0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32CCF4C5" w14:textId="77777777" w:rsidTr="00D143CC">
        <w:trPr>
          <w:trHeight w:val="144"/>
          <w:tblCellSpacing w:w="20" w:type="nil"/>
        </w:trPr>
        <w:tc>
          <w:tcPr>
            <w:tcW w:w="657" w:type="dxa"/>
            <w:tcMar>
              <w:top w:w="50" w:type="dxa"/>
              <w:left w:w="100" w:type="dxa"/>
            </w:tcMar>
          </w:tcPr>
          <w:p w14:paraId="43A623C0"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52</w:t>
            </w:r>
          </w:p>
        </w:tc>
        <w:tc>
          <w:tcPr>
            <w:tcW w:w="4830" w:type="dxa"/>
            <w:tcMar>
              <w:top w:w="50" w:type="dxa"/>
              <w:left w:w="100" w:type="dxa"/>
            </w:tcMar>
          </w:tcPr>
          <w:p w14:paraId="57B64AE6"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Эпическая широта изображенной панорамы и лиризм размышлений </w:t>
            </w:r>
            <w:proofErr w:type="spellStart"/>
            <w:proofErr w:type="gramStart"/>
            <w:r w:rsidRPr="00D143CC">
              <w:rPr>
                <w:rFonts w:ascii="Times New Roman" w:hAnsi="Times New Roman"/>
                <w:color w:val="000000"/>
                <w:sz w:val="24"/>
                <w:szCs w:val="24"/>
                <w:lang w:val="ru-RU"/>
              </w:rPr>
              <w:t>повествователя.Смысл</w:t>
            </w:r>
            <w:proofErr w:type="spellEnd"/>
            <w:proofErr w:type="gramEnd"/>
            <w:r w:rsidRPr="00D143CC">
              <w:rPr>
                <w:rFonts w:ascii="Times New Roman" w:hAnsi="Times New Roman"/>
                <w:color w:val="000000"/>
                <w:sz w:val="24"/>
                <w:szCs w:val="24"/>
                <w:lang w:val="ru-RU"/>
              </w:rPr>
              <w:t xml:space="preserve"> финала романа «Белая гвардия», «Мастер и Маргарита» (один роман по выбору)</w:t>
            </w:r>
          </w:p>
        </w:tc>
        <w:tc>
          <w:tcPr>
            <w:tcW w:w="1559" w:type="dxa"/>
            <w:tcMar>
              <w:top w:w="50" w:type="dxa"/>
              <w:left w:w="100" w:type="dxa"/>
            </w:tcMar>
          </w:tcPr>
          <w:p w14:paraId="076444B5"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0C123D79"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09">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1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1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7D0C7BAE" w14:textId="77777777" w:rsidTr="00D143CC">
        <w:trPr>
          <w:trHeight w:val="144"/>
          <w:tblCellSpacing w:w="20" w:type="nil"/>
        </w:trPr>
        <w:tc>
          <w:tcPr>
            <w:tcW w:w="657" w:type="dxa"/>
            <w:tcMar>
              <w:top w:w="50" w:type="dxa"/>
              <w:left w:w="100" w:type="dxa"/>
            </w:tcMar>
          </w:tcPr>
          <w:p w14:paraId="7BD6EAAD"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53</w:t>
            </w:r>
          </w:p>
        </w:tc>
        <w:tc>
          <w:tcPr>
            <w:tcW w:w="4830" w:type="dxa"/>
            <w:tcMar>
              <w:top w:w="50" w:type="dxa"/>
              <w:left w:w="100" w:type="dxa"/>
            </w:tcMar>
          </w:tcPr>
          <w:p w14:paraId="7EF5E921"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Развитие речи. Контрольное сочинение на литературную тему по творчеству </w:t>
            </w:r>
            <w:proofErr w:type="spellStart"/>
            <w:r w:rsidRPr="00D143CC">
              <w:rPr>
                <w:rFonts w:ascii="Times New Roman" w:hAnsi="Times New Roman"/>
                <w:color w:val="000000"/>
                <w:sz w:val="24"/>
                <w:szCs w:val="24"/>
                <w:lang w:val="ru-RU"/>
              </w:rPr>
              <w:t>М.А.Шолохова</w:t>
            </w:r>
            <w:proofErr w:type="spellEnd"/>
            <w:r w:rsidRPr="00D143CC">
              <w:rPr>
                <w:rFonts w:ascii="Times New Roman" w:hAnsi="Times New Roman"/>
                <w:color w:val="000000"/>
                <w:sz w:val="24"/>
                <w:szCs w:val="24"/>
                <w:lang w:val="ru-RU"/>
              </w:rPr>
              <w:t xml:space="preserve"> и </w:t>
            </w:r>
            <w:proofErr w:type="spellStart"/>
            <w:r w:rsidRPr="00D143CC">
              <w:rPr>
                <w:rFonts w:ascii="Times New Roman" w:hAnsi="Times New Roman"/>
                <w:color w:val="000000"/>
                <w:sz w:val="24"/>
                <w:szCs w:val="24"/>
                <w:lang w:val="ru-RU"/>
              </w:rPr>
              <w:t>М.А.Булгакова</w:t>
            </w:r>
            <w:proofErr w:type="spellEnd"/>
            <w:r w:rsidRPr="00D143CC">
              <w:rPr>
                <w:rFonts w:ascii="Times New Roman" w:hAnsi="Times New Roman"/>
                <w:color w:val="000000"/>
                <w:sz w:val="24"/>
                <w:szCs w:val="24"/>
                <w:lang w:val="ru-RU"/>
              </w:rPr>
              <w:t xml:space="preserve"> (по выбору)</w:t>
            </w:r>
          </w:p>
        </w:tc>
        <w:tc>
          <w:tcPr>
            <w:tcW w:w="1559" w:type="dxa"/>
            <w:tcMar>
              <w:top w:w="50" w:type="dxa"/>
              <w:left w:w="100" w:type="dxa"/>
            </w:tcMar>
          </w:tcPr>
          <w:p w14:paraId="3AFD819D"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62B7AA1"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12">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13">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1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211F114C" w14:textId="77777777" w:rsidTr="00D143CC">
        <w:trPr>
          <w:trHeight w:val="144"/>
          <w:tblCellSpacing w:w="20" w:type="nil"/>
        </w:trPr>
        <w:tc>
          <w:tcPr>
            <w:tcW w:w="657" w:type="dxa"/>
            <w:tcMar>
              <w:top w:w="50" w:type="dxa"/>
              <w:left w:w="100" w:type="dxa"/>
            </w:tcMar>
          </w:tcPr>
          <w:p w14:paraId="62F1B287"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54</w:t>
            </w:r>
          </w:p>
        </w:tc>
        <w:tc>
          <w:tcPr>
            <w:tcW w:w="4830" w:type="dxa"/>
            <w:tcMar>
              <w:top w:w="50" w:type="dxa"/>
              <w:left w:w="100" w:type="dxa"/>
            </w:tcMar>
          </w:tcPr>
          <w:p w14:paraId="6D5AC9AB"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Картины жизни и творчества </w:t>
            </w:r>
            <w:proofErr w:type="spellStart"/>
            <w:r w:rsidRPr="00D143CC">
              <w:rPr>
                <w:rFonts w:ascii="Times New Roman" w:hAnsi="Times New Roman"/>
                <w:color w:val="000000"/>
                <w:sz w:val="24"/>
                <w:szCs w:val="24"/>
                <w:lang w:val="ru-RU"/>
              </w:rPr>
              <w:t>А.Платонова</w:t>
            </w:r>
            <w:proofErr w:type="spellEnd"/>
            <w:r w:rsidRPr="00D143CC">
              <w:rPr>
                <w:rFonts w:ascii="Times New Roman" w:hAnsi="Times New Roman"/>
                <w:color w:val="000000"/>
                <w:sz w:val="24"/>
                <w:szCs w:val="24"/>
                <w:lang w:val="ru-RU"/>
              </w:rPr>
              <w:t xml:space="preserve">. Утопические идеи произведений писателя. </w:t>
            </w:r>
            <w:proofErr w:type="spellStart"/>
            <w:r w:rsidRPr="00D143CC">
              <w:rPr>
                <w:rFonts w:ascii="Times New Roman" w:hAnsi="Times New Roman"/>
                <w:color w:val="000000"/>
                <w:sz w:val="24"/>
                <w:szCs w:val="24"/>
              </w:rPr>
              <w:t>Особый</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тип</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платоновского</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героя</w:t>
            </w:r>
            <w:proofErr w:type="spellEnd"/>
          </w:p>
        </w:tc>
        <w:tc>
          <w:tcPr>
            <w:tcW w:w="1559" w:type="dxa"/>
            <w:tcMar>
              <w:top w:w="50" w:type="dxa"/>
              <w:left w:w="100" w:type="dxa"/>
            </w:tcMar>
          </w:tcPr>
          <w:p w14:paraId="4EF7A326"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1E46E72B"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15">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1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1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7A352CB1" w14:textId="77777777" w:rsidTr="00D143CC">
        <w:trPr>
          <w:trHeight w:val="144"/>
          <w:tblCellSpacing w:w="20" w:type="nil"/>
        </w:trPr>
        <w:tc>
          <w:tcPr>
            <w:tcW w:w="657" w:type="dxa"/>
            <w:tcMar>
              <w:top w:w="50" w:type="dxa"/>
              <w:left w:w="100" w:type="dxa"/>
            </w:tcMar>
          </w:tcPr>
          <w:p w14:paraId="3FE75EAF"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55</w:t>
            </w:r>
          </w:p>
        </w:tc>
        <w:tc>
          <w:tcPr>
            <w:tcW w:w="4830" w:type="dxa"/>
            <w:tcMar>
              <w:top w:w="50" w:type="dxa"/>
              <w:left w:w="100" w:type="dxa"/>
            </w:tcMar>
          </w:tcPr>
          <w:p w14:paraId="2A2843C1"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sidRPr="00D143CC">
              <w:rPr>
                <w:rFonts w:ascii="Times New Roman" w:hAnsi="Times New Roman"/>
                <w:color w:val="000000"/>
                <w:sz w:val="24"/>
                <w:szCs w:val="24"/>
              </w:rPr>
              <w:t>Самобытность</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языка</w:t>
            </w:r>
            <w:proofErr w:type="spellEnd"/>
            <w:r w:rsidRPr="00D143CC">
              <w:rPr>
                <w:rFonts w:ascii="Times New Roman" w:hAnsi="Times New Roman"/>
                <w:color w:val="000000"/>
                <w:sz w:val="24"/>
                <w:szCs w:val="24"/>
              </w:rPr>
              <w:t xml:space="preserve"> и </w:t>
            </w:r>
            <w:proofErr w:type="spellStart"/>
            <w:r w:rsidRPr="00D143CC">
              <w:rPr>
                <w:rFonts w:ascii="Times New Roman" w:hAnsi="Times New Roman"/>
                <w:color w:val="000000"/>
                <w:sz w:val="24"/>
                <w:szCs w:val="24"/>
              </w:rPr>
              <w:t>стиля</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писателя</w:t>
            </w:r>
            <w:proofErr w:type="spellEnd"/>
          </w:p>
        </w:tc>
        <w:tc>
          <w:tcPr>
            <w:tcW w:w="1559" w:type="dxa"/>
            <w:tcMar>
              <w:top w:w="50" w:type="dxa"/>
              <w:left w:w="100" w:type="dxa"/>
            </w:tcMar>
          </w:tcPr>
          <w:p w14:paraId="65BC1755"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65F4C4F7"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18">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1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2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4D5CF40F" w14:textId="77777777" w:rsidTr="00D143CC">
        <w:trPr>
          <w:trHeight w:val="144"/>
          <w:tblCellSpacing w:w="20" w:type="nil"/>
        </w:trPr>
        <w:tc>
          <w:tcPr>
            <w:tcW w:w="657" w:type="dxa"/>
            <w:tcMar>
              <w:top w:w="50" w:type="dxa"/>
              <w:left w:w="100" w:type="dxa"/>
            </w:tcMar>
          </w:tcPr>
          <w:p w14:paraId="650070E5"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56</w:t>
            </w:r>
          </w:p>
        </w:tc>
        <w:tc>
          <w:tcPr>
            <w:tcW w:w="4830" w:type="dxa"/>
            <w:tcMar>
              <w:top w:w="50" w:type="dxa"/>
              <w:left w:w="100" w:type="dxa"/>
            </w:tcMar>
          </w:tcPr>
          <w:p w14:paraId="5CF7DEED"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Страницы жизни и творчества </w:t>
            </w:r>
            <w:proofErr w:type="spellStart"/>
            <w:r w:rsidRPr="00D143CC">
              <w:rPr>
                <w:rFonts w:ascii="Times New Roman" w:hAnsi="Times New Roman"/>
                <w:color w:val="000000"/>
                <w:sz w:val="24"/>
                <w:szCs w:val="24"/>
                <w:lang w:val="ru-RU"/>
              </w:rPr>
              <w:t>А.Т.Твардовского</w:t>
            </w:r>
            <w:proofErr w:type="spellEnd"/>
            <w:r w:rsidRPr="00D143CC">
              <w:rPr>
                <w:rFonts w:ascii="Times New Roman" w:hAnsi="Times New Roman"/>
                <w:color w:val="000000"/>
                <w:sz w:val="24"/>
                <w:szCs w:val="24"/>
                <w:lang w:val="ru-RU"/>
              </w:rPr>
              <w:t>. Тематика и проблематика произведений автора (не менее трёх по выбору)</w:t>
            </w:r>
          </w:p>
        </w:tc>
        <w:tc>
          <w:tcPr>
            <w:tcW w:w="1559" w:type="dxa"/>
            <w:tcMar>
              <w:top w:w="50" w:type="dxa"/>
              <w:left w:w="100" w:type="dxa"/>
            </w:tcMar>
          </w:tcPr>
          <w:p w14:paraId="2C300CDB"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0FE1328D"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21">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w:t>
            </w:r>
            <w:r w:rsidRPr="00D143CC">
              <w:rPr>
                <w:rFonts w:ascii="Times New Roman" w:hAnsi="Times New Roman"/>
                <w:color w:val="000000"/>
                <w:sz w:val="24"/>
                <w:szCs w:val="24"/>
              </w:rPr>
              <w:lastRenderedPageBreak/>
              <w:t>her</w:t>
            </w:r>
            <w:r w:rsidRPr="00D143CC">
              <w:rPr>
                <w:rFonts w:ascii="Times New Roman" w:hAnsi="Times New Roman"/>
                <w:color w:val="000000"/>
                <w:sz w:val="24"/>
                <w:szCs w:val="24"/>
                <w:lang w:val="ru-RU"/>
              </w:rPr>
              <w:t xml:space="preserve"> Российская электронная школа </w:t>
            </w:r>
            <w:hyperlink r:id="rId12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23">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234A33E2" w14:textId="77777777" w:rsidTr="00D143CC">
        <w:trPr>
          <w:trHeight w:val="144"/>
          <w:tblCellSpacing w:w="20" w:type="nil"/>
        </w:trPr>
        <w:tc>
          <w:tcPr>
            <w:tcW w:w="657" w:type="dxa"/>
            <w:tcMar>
              <w:top w:w="50" w:type="dxa"/>
              <w:left w:w="100" w:type="dxa"/>
            </w:tcMar>
          </w:tcPr>
          <w:p w14:paraId="020BBD11"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57</w:t>
            </w:r>
          </w:p>
        </w:tc>
        <w:tc>
          <w:tcPr>
            <w:tcW w:w="4830" w:type="dxa"/>
            <w:tcMar>
              <w:top w:w="50" w:type="dxa"/>
              <w:left w:w="100" w:type="dxa"/>
            </w:tcMar>
          </w:tcPr>
          <w:p w14:paraId="1760F1F2"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1559" w:type="dxa"/>
            <w:tcMar>
              <w:top w:w="50" w:type="dxa"/>
              <w:left w:w="100" w:type="dxa"/>
            </w:tcMar>
          </w:tcPr>
          <w:p w14:paraId="7D2E904D"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3B7F7221"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24">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2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2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78B9927C" w14:textId="77777777" w:rsidTr="00D143CC">
        <w:trPr>
          <w:trHeight w:val="144"/>
          <w:tblCellSpacing w:w="20" w:type="nil"/>
        </w:trPr>
        <w:tc>
          <w:tcPr>
            <w:tcW w:w="657" w:type="dxa"/>
            <w:tcMar>
              <w:top w:w="50" w:type="dxa"/>
              <w:left w:w="100" w:type="dxa"/>
            </w:tcMar>
          </w:tcPr>
          <w:p w14:paraId="70B51B0C"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58</w:t>
            </w:r>
          </w:p>
        </w:tc>
        <w:tc>
          <w:tcPr>
            <w:tcW w:w="4830" w:type="dxa"/>
            <w:tcMar>
              <w:top w:w="50" w:type="dxa"/>
              <w:left w:w="100" w:type="dxa"/>
            </w:tcMar>
          </w:tcPr>
          <w:p w14:paraId="6EDB932B"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1559" w:type="dxa"/>
            <w:tcMar>
              <w:top w:w="50" w:type="dxa"/>
              <w:left w:w="100" w:type="dxa"/>
            </w:tcMar>
          </w:tcPr>
          <w:p w14:paraId="78A9C38A"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5C3F0542"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27">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2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2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78ABB022" w14:textId="77777777" w:rsidTr="00D143CC">
        <w:trPr>
          <w:trHeight w:val="144"/>
          <w:tblCellSpacing w:w="20" w:type="nil"/>
        </w:trPr>
        <w:tc>
          <w:tcPr>
            <w:tcW w:w="657" w:type="dxa"/>
            <w:tcMar>
              <w:top w:w="50" w:type="dxa"/>
              <w:left w:w="100" w:type="dxa"/>
            </w:tcMar>
          </w:tcPr>
          <w:p w14:paraId="02359344"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59</w:t>
            </w:r>
          </w:p>
        </w:tc>
        <w:tc>
          <w:tcPr>
            <w:tcW w:w="4830" w:type="dxa"/>
            <w:tcMar>
              <w:top w:w="50" w:type="dxa"/>
              <w:left w:w="100" w:type="dxa"/>
            </w:tcMar>
          </w:tcPr>
          <w:p w14:paraId="5C5F40B0"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Тема Великой Отечественной войны в прозе (обзор). </w:t>
            </w:r>
            <w:proofErr w:type="spellStart"/>
            <w:r w:rsidRPr="00D143CC">
              <w:rPr>
                <w:rFonts w:ascii="Times New Roman" w:hAnsi="Times New Roman"/>
                <w:color w:val="000000"/>
                <w:sz w:val="24"/>
                <w:szCs w:val="24"/>
              </w:rPr>
              <w:t>Человек</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на</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войне</w:t>
            </w:r>
            <w:proofErr w:type="spellEnd"/>
          </w:p>
        </w:tc>
        <w:tc>
          <w:tcPr>
            <w:tcW w:w="1559" w:type="dxa"/>
            <w:tcMar>
              <w:top w:w="50" w:type="dxa"/>
              <w:left w:w="100" w:type="dxa"/>
            </w:tcMar>
          </w:tcPr>
          <w:p w14:paraId="4D41877E"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00A5EE18"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30">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3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3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346F32CF" w14:textId="77777777" w:rsidTr="00D143CC">
        <w:trPr>
          <w:trHeight w:val="144"/>
          <w:tblCellSpacing w:w="20" w:type="nil"/>
        </w:trPr>
        <w:tc>
          <w:tcPr>
            <w:tcW w:w="657" w:type="dxa"/>
            <w:tcMar>
              <w:top w:w="50" w:type="dxa"/>
              <w:left w:w="100" w:type="dxa"/>
            </w:tcMar>
          </w:tcPr>
          <w:p w14:paraId="6D910901"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60</w:t>
            </w:r>
          </w:p>
        </w:tc>
        <w:tc>
          <w:tcPr>
            <w:tcW w:w="4830" w:type="dxa"/>
            <w:tcMar>
              <w:top w:w="50" w:type="dxa"/>
              <w:left w:w="100" w:type="dxa"/>
            </w:tcMar>
          </w:tcPr>
          <w:p w14:paraId="70134C18"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Историческая правда художественных произведений о Великой Отечественной войне. </w:t>
            </w:r>
            <w:proofErr w:type="spellStart"/>
            <w:r w:rsidRPr="00D143CC">
              <w:rPr>
                <w:rFonts w:ascii="Times New Roman" w:hAnsi="Times New Roman"/>
                <w:color w:val="000000"/>
                <w:sz w:val="24"/>
                <w:szCs w:val="24"/>
              </w:rPr>
              <w:t>Своеобразие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лейтенантской</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прозы</w:t>
            </w:r>
            <w:proofErr w:type="spellEnd"/>
          </w:p>
        </w:tc>
        <w:tc>
          <w:tcPr>
            <w:tcW w:w="1559" w:type="dxa"/>
            <w:tcMar>
              <w:top w:w="50" w:type="dxa"/>
              <w:left w:w="100" w:type="dxa"/>
            </w:tcMar>
          </w:tcPr>
          <w:p w14:paraId="2F5B21BE"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120A691D"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33">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3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3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69168A54" w14:textId="77777777" w:rsidTr="00D143CC">
        <w:trPr>
          <w:trHeight w:val="144"/>
          <w:tblCellSpacing w:w="20" w:type="nil"/>
        </w:trPr>
        <w:tc>
          <w:tcPr>
            <w:tcW w:w="657" w:type="dxa"/>
            <w:tcMar>
              <w:top w:w="50" w:type="dxa"/>
              <w:left w:w="100" w:type="dxa"/>
            </w:tcMar>
            <w:vAlign w:val="center"/>
          </w:tcPr>
          <w:p w14:paraId="28FD0EA9"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61</w:t>
            </w:r>
          </w:p>
        </w:tc>
        <w:tc>
          <w:tcPr>
            <w:tcW w:w="4830" w:type="dxa"/>
            <w:tcMar>
              <w:top w:w="50" w:type="dxa"/>
              <w:left w:w="100" w:type="dxa"/>
            </w:tcMar>
            <w:vAlign w:val="center"/>
          </w:tcPr>
          <w:p w14:paraId="0F282C9C"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Героизм и мужество защитников Отечества. Традиции реалистической прозы о войне в русской литературе</w:t>
            </w:r>
          </w:p>
        </w:tc>
        <w:tc>
          <w:tcPr>
            <w:tcW w:w="1559" w:type="dxa"/>
            <w:tcMar>
              <w:top w:w="50" w:type="dxa"/>
              <w:left w:w="100" w:type="dxa"/>
            </w:tcMar>
            <w:vAlign w:val="center"/>
          </w:tcPr>
          <w:p w14:paraId="13440D87"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D2755E1"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36">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lastRenderedPageBreak/>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3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3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6252416A" w14:textId="77777777" w:rsidTr="00D143CC">
        <w:trPr>
          <w:trHeight w:val="144"/>
          <w:tblCellSpacing w:w="20" w:type="nil"/>
        </w:trPr>
        <w:tc>
          <w:tcPr>
            <w:tcW w:w="657" w:type="dxa"/>
            <w:tcMar>
              <w:top w:w="50" w:type="dxa"/>
              <w:left w:w="100" w:type="dxa"/>
            </w:tcMar>
          </w:tcPr>
          <w:p w14:paraId="20C5A072"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62</w:t>
            </w:r>
          </w:p>
        </w:tc>
        <w:tc>
          <w:tcPr>
            <w:tcW w:w="4830" w:type="dxa"/>
            <w:tcMar>
              <w:top w:w="50" w:type="dxa"/>
              <w:left w:w="100" w:type="dxa"/>
            </w:tcMar>
          </w:tcPr>
          <w:p w14:paraId="58A8E66A"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Страницы жизни и творчества </w:t>
            </w:r>
            <w:proofErr w:type="spellStart"/>
            <w:r w:rsidRPr="00D143CC">
              <w:rPr>
                <w:rFonts w:ascii="Times New Roman" w:hAnsi="Times New Roman"/>
                <w:color w:val="000000"/>
                <w:sz w:val="24"/>
                <w:szCs w:val="24"/>
                <w:lang w:val="ru-RU"/>
              </w:rPr>
              <w:t>А.А.Фадеева</w:t>
            </w:r>
            <w:proofErr w:type="spellEnd"/>
            <w:r w:rsidRPr="00D143CC">
              <w:rPr>
                <w:rFonts w:ascii="Times New Roman" w:hAnsi="Times New Roman"/>
                <w:color w:val="000000"/>
                <w:sz w:val="24"/>
                <w:szCs w:val="24"/>
                <w:lang w:val="ru-RU"/>
              </w:rPr>
              <w:t xml:space="preserve">. История создания романа «Молодая гвардия». </w:t>
            </w:r>
            <w:proofErr w:type="spellStart"/>
            <w:r w:rsidRPr="00D143CC">
              <w:rPr>
                <w:rFonts w:ascii="Times New Roman" w:hAnsi="Times New Roman"/>
                <w:color w:val="000000"/>
                <w:sz w:val="24"/>
                <w:szCs w:val="24"/>
              </w:rPr>
              <w:t>Жизненная</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правда</w:t>
            </w:r>
            <w:proofErr w:type="spellEnd"/>
            <w:r w:rsidRPr="00D143CC">
              <w:rPr>
                <w:rFonts w:ascii="Times New Roman" w:hAnsi="Times New Roman"/>
                <w:color w:val="000000"/>
                <w:sz w:val="24"/>
                <w:szCs w:val="24"/>
              </w:rPr>
              <w:t xml:space="preserve"> и </w:t>
            </w:r>
            <w:proofErr w:type="spellStart"/>
            <w:r w:rsidRPr="00D143CC">
              <w:rPr>
                <w:rFonts w:ascii="Times New Roman" w:hAnsi="Times New Roman"/>
                <w:color w:val="000000"/>
                <w:sz w:val="24"/>
                <w:szCs w:val="24"/>
              </w:rPr>
              <w:t>художественный</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вымысел</w:t>
            </w:r>
            <w:proofErr w:type="spellEnd"/>
          </w:p>
        </w:tc>
        <w:tc>
          <w:tcPr>
            <w:tcW w:w="1559" w:type="dxa"/>
            <w:tcMar>
              <w:top w:w="50" w:type="dxa"/>
              <w:left w:w="100" w:type="dxa"/>
            </w:tcMar>
          </w:tcPr>
          <w:p w14:paraId="629C68C4"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568C602B"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39">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4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4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60BCAC66" w14:textId="77777777" w:rsidTr="00D143CC">
        <w:trPr>
          <w:trHeight w:val="144"/>
          <w:tblCellSpacing w:w="20" w:type="nil"/>
        </w:trPr>
        <w:tc>
          <w:tcPr>
            <w:tcW w:w="657" w:type="dxa"/>
            <w:tcMar>
              <w:top w:w="50" w:type="dxa"/>
              <w:left w:w="100" w:type="dxa"/>
            </w:tcMar>
          </w:tcPr>
          <w:p w14:paraId="08A459A6"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63</w:t>
            </w:r>
          </w:p>
        </w:tc>
        <w:tc>
          <w:tcPr>
            <w:tcW w:w="4830" w:type="dxa"/>
            <w:tcMar>
              <w:top w:w="50" w:type="dxa"/>
              <w:left w:w="100" w:type="dxa"/>
            </w:tcMar>
          </w:tcPr>
          <w:p w14:paraId="240FFC7D"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Система образов в романе «Молодая гвардия». </w:t>
            </w:r>
            <w:proofErr w:type="spellStart"/>
            <w:r w:rsidRPr="00D143CC">
              <w:rPr>
                <w:rFonts w:ascii="Times New Roman" w:hAnsi="Times New Roman"/>
                <w:color w:val="000000"/>
                <w:sz w:val="24"/>
                <w:szCs w:val="24"/>
              </w:rPr>
              <w:t>Героизм</w:t>
            </w:r>
            <w:proofErr w:type="spellEnd"/>
            <w:r w:rsidRPr="00D143CC">
              <w:rPr>
                <w:rFonts w:ascii="Times New Roman" w:hAnsi="Times New Roman"/>
                <w:color w:val="000000"/>
                <w:sz w:val="24"/>
                <w:szCs w:val="24"/>
              </w:rPr>
              <w:t xml:space="preserve"> и </w:t>
            </w:r>
            <w:proofErr w:type="spellStart"/>
            <w:r w:rsidRPr="00D143CC">
              <w:rPr>
                <w:rFonts w:ascii="Times New Roman" w:hAnsi="Times New Roman"/>
                <w:color w:val="000000"/>
                <w:sz w:val="24"/>
                <w:szCs w:val="24"/>
              </w:rPr>
              <w:t>мужество</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молодогвардейцев</w:t>
            </w:r>
            <w:proofErr w:type="spellEnd"/>
          </w:p>
        </w:tc>
        <w:tc>
          <w:tcPr>
            <w:tcW w:w="1559" w:type="dxa"/>
            <w:tcMar>
              <w:top w:w="50" w:type="dxa"/>
              <w:left w:w="100" w:type="dxa"/>
            </w:tcMar>
          </w:tcPr>
          <w:p w14:paraId="14561052"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5008128E"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42">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43">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4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7DF33758" w14:textId="77777777" w:rsidTr="00D143CC">
        <w:trPr>
          <w:trHeight w:val="144"/>
          <w:tblCellSpacing w:w="20" w:type="nil"/>
        </w:trPr>
        <w:tc>
          <w:tcPr>
            <w:tcW w:w="657" w:type="dxa"/>
            <w:tcMar>
              <w:top w:w="50" w:type="dxa"/>
              <w:left w:w="100" w:type="dxa"/>
            </w:tcMar>
          </w:tcPr>
          <w:p w14:paraId="412EA497"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64</w:t>
            </w:r>
          </w:p>
        </w:tc>
        <w:tc>
          <w:tcPr>
            <w:tcW w:w="4830" w:type="dxa"/>
            <w:tcMar>
              <w:top w:w="50" w:type="dxa"/>
              <w:left w:w="100" w:type="dxa"/>
            </w:tcMar>
          </w:tcPr>
          <w:p w14:paraId="356CFF09" w14:textId="77777777" w:rsidR="00D143CC" w:rsidRPr="00D143CC" w:rsidRDefault="00D143CC" w:rsidP="00D143CC">
            <w:pPr>
              <w:spacing w:after="0" w:line="240" w:lineRule="auto"/>
              <w:ind w:left="135"/>
              <w:rPr>
                <w:sz w:val="24"/>
                <w:szCs w:val="24"/>
                <w:lang w:val="ru-RU"/>
              </w:rPr>
            </w:pPr>
            <w:proofErr w:type="spellStart"/>
            <w:r w:rsidRPr="00D143CC">
              <w:rPr>
                <w:rFonts w:ascii="Times New Roman" w:hAnsi="Times New Roman"/>
                <w:color w:val="000000"/>
                <w:sz w:val="24"/>
                <w:szCs w:val="24"/>
                <w:lang w:val="ru-RU"/>
              </w:rPr>
              <w:t>В.О.Богомолов</w:t>
            </w:r>
            <w:proofErr w:type="spellEnd"/>
            <w:r w:rsidRPr="00D143CC">
              <w:rPr>
                <w:rFonts w:ascii="Times New Roman" w:hAnsi="Times New Roman"/>
                <w:color w:val="000000"/>
                <w:sz w:val="24"/>
                <w:szCs w:val="24"/>
                <w:lang w:val="ru-RU"/>
              </w:rPr>
              <w:t xml:space="preserve"> "В августе сорок четвертого". Мужество и героизм защитников Родины</w:t>
            </w:r>
          </w:p>
        </w:tc>
        <w:tc>
          <w:tcPr>
            <w:tcW w:w="1559" w:type="dxa"/>
            <w:tcMar>
              <w:top w:w="50" w:type="dxa"/>
              <w:left w:w="100" w:type="dxa"/>
            </w:tcMar>
          </w:tcPr>
          <w:p w14:paraId="3180CF5E"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D9CA858"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45">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4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4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6E2F5B61" w14:textId="77777777" w:rsidTr="00D143CC">
        <w:trPr>
          <w:trHeight w:val="144"/>
          <w:tblCellSpacing w:w="20" w:type="nil"/>
        </w:trPr>
        <w:tc>
          <w:tcPr>
            <w:tcW w:w="657" w:type="dxa"/>
            <w:tcMar>
              <w:top w:w="50" w:type="dxa"/>
              <w:left w:w="100" w:type="dxa"/>
            </w:tcMar>
          </w:tcPr>
          <w:p w14:paraId="769F2313"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65</w:t>
            </w:r>
          </w:p>
        </w:tc>
        <w:tc>
          <w:tcPr>
            <w:tcW w:w="4830" w:type="dxa"/>
            <w:tcMar>
              <w:top w:w="50" w:type="dxa"/>
              <w:left w:w="100" w:type="dxa"/>
            </w:tcMar>
          </w:tcPr>
          <w:p w14:paraId="521196B3"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Страницы жизни и творчества поэта (Ю. В. Друниной, М. В. Исаковского, Ю. Д. Левитанского и др.). Проблема исторической памяти в лирических произведениях о Великой Отечественной войне</w:t>
            </w:r>
          </w:p>
        </w:tc>
        <w:tc>
          <w:tcPr>
            <w:tcW w:w="1559" w:type="dxa"/>
            <w:tcMar>
              <w:top w:w="50" w:type="dxa"/>
              <w:left w:w="100" w:type="dxa"/>
            </w:tcMar>
          </w:tcPr>
          <w:p w14:paraId="07CF222E"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4940922"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48">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4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5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37D07C98" w14:textId="77777777" w:rsidTr="00D143CC">
        <w:trPr>
          <w:trHeight w:val="144"/>
          <w:tblCellSpacing w:w="20" w:type="nil"/>
        </w:trPr>
        <w:tc>
          <w:tcPr>
            <w:tcW w:w="657" w:type="dxa"/>
            <w:tcMar>
              <w:top w:w="50" w:type="dxa"/>
              <w:left w:w="100" w:type="dxa"/>
            </w:tcMar>
            <w:vAlign w:val="center"/>
          </w:tcPr>
          <w:p w14:paraId="29D18629" w14:textId="77777777" w:rsidR="00D143CC" w:rsidRPr="00D143CC" w:rsidRDefault="00D143CC" w:rsidP="00D143CC">
            <w:pPr>
              <w:spacing w:after="0" w:line="240" w:lineRule="auto"/>
              <w:jc w:val="both"/>
              <w:rPr>
                <w:sz w:val="24"/>
                <w:szCs w:val="24"/>
              </w:rPr>
            </w:pPr>
            <w:r w:rsidRPr="00D143CC">
              <w:rPr>
                <w:rFonts w:ascii="Times New Roman" w:hAnsi="Times New Roman"/>
                <w:color w:val="000000"/>
                <w:sz w:val="24"/>
                <w:szCs w:val="24"/>
              </w:rPr>
              <w:t>66</w:t>
            </w:r>
          </w:p>
        </w:tc>
        <w:tc>
          <w:tcPr>
            <w:tcW w:w="4830" w:type="dxa"/>
            <w:tcMar>
              <w:top w:w="50" w:type="dxa"/>
              <w:left w:w="100" w:type="dxa"/>
            </w:tcMar>
            <w:vAlign w:val="center"/>
          </w:tcPr>
          <w:p w14:paraId="6614985A"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Патриотический пафос поэзии о Великой Отечественной войне и ее художественное </w:t>
            </w:r>
            <w:r w:rsidRPr="00D143CC">
              <w:rPr>
                <w:rFonts w:ascii="Times New Roman" w:hAnsi="Times New Roman"/>
                <w:color w:val="000000"/>
                <w:sz w:val="24"/>
                <w:szCs w:val="24"/>
                <w:lang w:val="ru-RU"/>
              </w:rPr>
              <w:lastRenderedPageBreak/>
              <w:t>своеобразие (стихотворения С. С. Орлова, Д. С. Самойлова, К. М. Симонова, Б. А. Слуцкого и др. )</w:t>
            </w:r>
          </w:p>
        </w:tc>
        <w:tc>
          <w:tcPr>
            <w:tcW w:w="1559" w:type="dxa"/>
            <w:tcMar>
              <w:top w:w="50" w:type="dxa"/>
              <w:left w:w="100" w:type="dxa"/>
            </w:tcMar>
            <w:vAlign w:val="center"/>
          </w:tcPr>
          <w:p w14:paraId="3F259D25"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lastRenderedPageBreak/>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447AD880"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w:t>
            </w:r>
            <w:r w:rsidRPr="00D143CC">
              <w:rPr>
                <w:rFonts w:ascii="Times New Roman" w:hAnsi="Times New Roman"/>
                <w:color w:val="000000"/>
                <w:sz w:val="24"/>
                <w:szCs w:val="24"/>
                <w:lang w:val="ru-RU"/>
              </w:rPr>
              <w:lastRenderedPageBreak/>
              <w:t xml:space="preserve">ресурсов </w:t>
            </w:r>
            <w:hyperlink r:id="rId151">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5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53">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13D28850" w14:textId="77777777" w:rsidTr="00D143CC">
        <w:trPr>
          <w:trHeight w:val="144"/>
          <w:tblCellSpacing w:w="20" w:type="nil"/>
        </w:trPr>
        <w:tc>
          <w:tcPr>
            <w:tcW w:w="657" w:type="dxa"/>
            <w:tcMar>
              <w:top w:w="50" w:type="dxa"/>
              <w:left w:w="100" w:type="dxa"/>
            </w:tcMar>
          </w:tcPr>
          <w:p w14:paraId="5448A1BE"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67</w:t>
            </w:r>
          </w:p>
        </w:tc>
        <w:tc>
          <w:tcPr>
            <w:tcW w:w="4830" w:type="dxa"/>
            <w:tcMar>
              <w:top w:w="50" w:type="dxa"/>
              <w:left w:w="100" w:type="dxa"/>
            </w:tcMar>
          </w:tcPr>
          <w:p w14:paraId="0171DDA7"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Развитие речи. Анализ лирического произведения о Великой Отечественной войне (по выбору)</w:t>
            </w:r>
          </w:p>
        </w:tc>
        <w:tc>
          <w:tcPr>
            <w:tcW w:w="1559" w:type="dxa"/>
            <w:tcMar>
              <w:top w:w="50" w:type="dxa"/>
              <w:left w:w="100" w:type="dxa"/>
            </w:tcMar>
          </w:tcPr>
          <w:p w14:paraId="08510B2A"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564E45A4"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54">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5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5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207E900D" w14:textId="77777777" w:rsidTr="00D143CC">
        <w:trPr>
          <w:trHeight w:val="144"/>
          <w:tblCellSpacing w:w="20" w:type="nil"/>
        </w:trPr>
        <w:tc>
          <w:tcPr>
            <w:tcW w:w="657" w:type="dxa"/>
            <w:tcMar>
              <w:top w:w="50" w:type="dxa"/>
              <w:left w:w="100" w:type="dxa"/>
            </w:tcMar>
          </w:tcPr>
          <w:p w14:paraId="0EC41DDD"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68</w:t>
            </w:r>
          </w:p>
        </w:tc>
        <w:tc>
          <w:tcPr>
            <w:tcW w:w="4830" w:type="dxa"/>
            <w:tcMar>
              <w:top w:w="50" w:type="dxa"/>
              <w:left w:w="100" w:type="dxa"/>
            </w:tcMar>
          </w:tcPr>
          <w:p w14:paraId="14BA4EA0"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1559" w:type="dxa"/>
            <w:tcMar>
              <w:top w:w="50" w:type="dxa"/>
              <w:left w:w="100" w:type="dxa"/>
            </w:tcMar>
          </w:tcPr>
          <w:p w14:paraId="4A671176"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4B62986E"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57">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5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5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180AC750" w14:textId="77777777" w:rsidTr="00D143CC">
        <w:trPr>
          <w:trHeight w:val="144"/>
          <w:tblCellSpacing w:w="20" w:type="nil"/>
        </w:trPr>
        <w:tc>
          <w:tcPr>
            <w:tcW w:w="657" w:type="dxa"/>
            <w:tcMar>
              <w:top w:w="50" w:type="dxa"/>
              <w:left w:w="100" w:type="dxa"/>
            </w:tcMar>
          </w:tcPr>
          <w:p w14:paraId="3268FF44"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69</w:t>
            </w:r>
          </w:p>
        </w:tc>
        <w:tc>
          <w:tcPr>
            <w:tcW w:w="4830" w:type="dxa"/>
            <w:tcMar>
              <w:top w:w="50" w:type="dxa"/>
              <w:left w:w="100" w:type="dxa"/>
            </w:tcMar>
          </w:tcPr>
          <w:p w14:paraId="0115A48E"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Внеклассное чтение. «Страницы, опаленные войной» по произведениям о Великой Отечественной войне</w:t>
            </w:r>
          </w:p>
        </w:tc>
        <w:tc>
          <w:tcPr>
            <w:tcW w:w="1559" w:type="dxa"/>
            <w:tcMar>
              <w:top w:w="50" w:type="dxa"/>
              <w:left w:w="100" w:type="dxa"/>
            </w:tcMar>
          </w:tcPr>
          <w:p w14:paraId="36568EB0"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017F9F31"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60">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6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6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1899FC5C" w14:textId="77777777" w:rsidTr="00D143CC">
        <w:trPr>
          <w:trHeight w:val="144"/>
          <w:tblCellSpacing w:w="20" w:type="nil"/>
        </w:trPr>
        <w:tc>
          <w:tcPr>
            <w:tcW w:w="657" w:type="dxa"/>
            <w:tcMar>
              <w:top w:w="50" w:type="dxa"/>
              <w:left w:w="100" w:type="dxa"/>
            </w:tcMar>
          </w:tcPr>
          <w:p w14:paraId="708CF77E"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70</w:t>
            </w:r>
          </w:p>
        </w:tc>
        <w:tc>
          <w:tcPr>
            <w:tcW w:w="4830" w:type="dxa"/>
            <w:tcMar>
              <w:top w:w="50" w:type="dxa"/>
              <w:left w:w="100" w:type="dxa"/>
            </w:tcMar>
          </w:tcPr>
          <w:p w14:paraId="6AFF814A"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Подготовка к контрольному сочинению по произведениям о Великой Отечественной войне</w:t>
            </w:r>
          </w:p>
        </w:tc>
        <w:tc>
          <w:tcPr>
            <w:tcW w:w="1559" w:type="dxa"/>
            <w:tcMar>
              <w:top w:w="50" w:type="dxa"/>
              <w:left w:w="100" w:type="dxa"/>
            </w:tcMar>
          </w:tcPr>
          <w:p w14:paraId="670FD450"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56370A7B"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63">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6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6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2DABF695" w14:textId="77777777" w:rsidTr="00D143CC">
        <w:trPr>
          <w:trHeight w:val="144"/>
          <w:tblCellSpacing w:w="20" w:type="nil"/>
        </w:trPr>
        <w:tc>
          <w:tcPr>
            <w:tcW w:w="657" w:type="dxa"/>
            <w:tcMar>
              <w:top w:w="50" w:type="dxa"/>
              <w:left w:w="100" w:type="dxa"/>
            </w:tcMar>
          </w:tcPr>
          <w:p w14:paraId="66730992"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71</w:t>
            </w:r>
          </w:p>
        </w:tc>
        <w:tc>
          <w:tcPr>
            <w:tcW w:w="4830" w:type="dxa"/>
            <w:tcMar>
              <w:top w:w="50" w:type="dxa"/>
              <w:left w:w="100" w:type="dxa"/>
            </w:tcMar>
          </w:tcPr>
          <w:p w14:paraId="66431010"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Контрольное сочинение по произведениям </w:t>
            </w:r>
            <w:r w:rsidRPr="00D143CC">
              <w:rPr>
                <w:rFonts w:ascii="Times New Roman" w:hAnsi="Times New Roman"/>
                <w:color w:val="000000"/>
                <w:sz w:val="24"/>
                <w:szCs w:val="24"/>
                <w:lang w:val="ru-RU"/>
              </w:rPr>
              <w:lastRenderedPageBreak/>
              <w:t>о Великой Отечественной войне</w:t>
            </w:r>
          </w:p>
        </w:tc>
        <w:tc>
          <w:tcPr>
            <w:tcW w:w="1559" w:type="dxa"/>
            <w:tcMar>
              <w:top w:w="50" w:type="dxa"/>
              <w:left w:w="100" w:type="dxa"/>
            </w:tcMar>
          </w:tcPr>
          <w:p w14:paraId="35CC107A"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lastRenderedPageBreak/>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5F828818"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w:t>
            </w:r>
            <w:r w:rsidRPr="00D143CC">
              <w:rPr>
                <w:rFonts w:ascii="Times New Roman" w:hAnsi="Times New Roman"/>
                <w:color w:val="000000"/>
                <w:sz w:val="24"/>
                <w:szCs w:val="24"/>
                <w:lang w:val="ru-RU"/>
              </w:rPr>
              <w:lastRenderedPageBreak/>
              <w:t xml:space="preserve">цифровых образовательных ресурсов </w:t>
            </w:r>
            <w:hyperlink r:id="rId166">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6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6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0BF9789F" w14:textId="77777777" w:rsidTr="00D143CC">
        <w:trPr>
          <w:trHeight w:val="144"/>
          <w:tblCellSpacing w:w="20" w:type="nil"/>
        </w:trPr>
        <w:tc>
          <w:tcPr>
            <w:tcW w:w="657" w:type="dxa"/>
            <w:tcMar>
              <w:top w:w="50" w:type="dxa"/>
              <w:left w:w="100" w:type="dxa"/>
            </w:tcMar>
          </w:tcPr>
          <w:p w14:paraId="391F8141"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72</w:t>
            </w:r>
          </w:p>
        </w:tc>
        <w:tc>
          <w:tcPr>
            <w:tcW w:w="4830" w:type="dxa"/>
            <w:tcMar>
              <w:top w:w="50" w:type="dxa"/>
              <w:left w:w="100" w:type="dxa"/>
            </w:tcMar>
          </w:tcPr>
          <w:p w14:paraId="08AE6D43"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Основные этапы и </w:t>
            </w:r>
            <w:proofErr w:type="gramStart"/>
            <w:r w:rsidRPr="00D143CC">
              <w:rPr>
                <w:rFonts w:ascii="Times New Roman" w:hAnsi="Times New Roman"/>
                <w:color w:val="000000"/>
                <w:sz w:val="24"/>
                <w:szCs w:val="24"/>
                <w:lang w:val="ru-RU"/>
              </w:rPr>
              <w:t>жизни</w:t>
            </w:r>
            <w:proofErr w:type="gramEnd"/>
            <w:r w:rsidRPr="00D143CC">
              <w:rPr>
                <w:rFonts w:ascii="Times New Roman" w:hAnsi="Times New Roman"/>
                <w:color w:val="000000"/>
                <w:sz w:val="24"/>
                <w:szCs w:val="24"/>
                <w:lang w:val="ru-RU"/>
              </w:rPr>
              <w:t xml:space="preserve"> и творчества </w:t>
            </w:r>
            <w:proofErr w:type="spellStart"/>
            <w:r w:rsidRPr="00D143CC">
              <w:rPr>
                <w:rFonts w:ascii="Times New Roman" w:hAnsi="Times New Roman"/>
                <w:color w:val="000000"/>
                <w:sz w:val="24"/>
                <w:szCs w:val="24"/>
                <w:lang w:val="ru-RU"/>
              </w:rPr>
              <w:t>Б.Л.Пастернака</w:t>
            </w:r>
            <w:proofErr w:type="spellEnd"/>
            <w:r w:rsidRPr="00D143CC">
              <w:rPr>
                <w:rFonts w:ascii="Times New Roman" w:hAnsi="Times New Roman"/>
                <w:color w:val="000000"/>
                <w:sz w:val="24"/>
                <w:szCs w:val="24"/>
                <w:lang w:val="ru-RU"/>
              </w:rPr>
              <w:t>. Тематика и проблематика лирики поэта</w:t>
            </w:r>
          </w:p>
        </w:tc>
        <w:tc>
          <w:tcPr>
            <w:tcW w:w="1559" w:type="dxa"/>
            <w:tcMar>
              <w:top w:w="50" w:type="dxa"/>
              <w:left w:w="100" w:type="dxa"/>
            </w:tcMar>
          </w:tcPr>
          <w:p w14:paraId="26A2643B"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8E1DD73"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69">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7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7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181AC8AB" w14:textId="77777777" w:rsidTr="00D143CC">
        <w:trPr>
          <w:trHeight w:val="144"/>
          <w:tblCellSpacing w:w="20" w:type="nil"/>
        </w:trPr>
        <w:tc>
          <w:tcPr>
            <w:tcW w:w="657" w:type="dxa"/>
            <w:tcMar>
              <w:top w:w="50" w:type="dxa"/>
              <w:left w:w="100" w:type="dxa"/>
            </w:tcMar>
          </w:tcPr>
          <w:p w14:paraId="7C951857"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73</w:t>
            </w:r>
          </w:p>
        </w:tc>
        <w:tc>
          <w:tcPr>
            <w:tcW w:w="4830" w:type="dxa"/>
            <w:tcMar>
              <w:top w:w="50" w:type="dxa"/>
              <w:left w:w="100" w:type="dxa"/>
            </w:tcMar>
          </w:tcPr>
          <w:p w14:paraId="7ED3C4BA"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Тема поэта и поэзии. Любовная лирика </w:t>
            </w:r>
            <w:proofErr w:type="spellStart"/>
            <w:r w:rsidRPr="00D143CC">
              <w:rPr>
                <w:rFonts w:ascii="Times New Roman" w:hAnsi="Times New Roman"/>
                <w:color w:val="000000"/>
                <w:sz w:val="24"/>
                <w:szCs w:val="24"/>
                <w:lang w:val="ru-RU"/>
              </w:rPr>
              <w:t>Б.Л.Пастернака</w:t>
            </w:r>
            <w:proofErr w:type="spellEnd"/>
          </w:p>
        </w:tc>
        <w:tc>
          <w:tcPr>
            <w:tcW w:w="1559" w:type="dxa"/>
            <w:tcMar>
              <w:top w:w="50" w:type="dxa"/>
              <w:left w:w="100" w:type="dxa"/>
            </w:tcMar>
          </w:tcPr>
          <w:p w14:paraId="1D2F0EFB"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2B8E95EF"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72">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73">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7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4852626D" w14:textId="77777777" w:rsidTr="00D143CC">
        <w:trPr>
          <w:trHeight w:val="144"/>
          <w:tblCellSpacing w:w="20" w:type="nil"/>
        </w:trPr>
        <w:tc>
          <w:tcPr>
            <w:tcW w:w="657" w:type="dxa"/>
            <w:tcMar>
              <w:top w:w="50" w:type="dxa"/>
              <w:left w:w="100" w:type="dxa"/>
            </w:tcMar>
          </w:tcPr>
          <w:p w14:paraId="56910F9A"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74</w:t>
            </w:r>
          </w:p>
        </w:tc>
        <w:tc>
          <w:tcPr>
            <w:tcW w:w="4830" w:type="dxa"/>
            <w:tcMar>
              <w:top w:w="50" w:type="dxa"/>
              <w:left w:w="100" w:type="dxa"/>
            </w:tcMar>
          </w:tcPr>
          <w:p w14:paraId="16106BBA"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Тема человека и природы. Философская глубина лирики Пастернака</w:t>
            </w:r>
          </w:p>
        </w:tc>
        <w:tc>
          <w:tcPr>
            <w:tcW w:w="1559" w:type="dxa"/>
            <w:tcMar>
              <w:top w:w="50" w:type="dxa"/>
              <w:left w:w="100" w:type="dxa"/>
            </w:tcMar>
          </w:tcPr>
          <w:p w14:paraId="0F017DD0"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6D89536D"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75">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7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7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55E1EF78" w14:textId="77777777" w:rsidTr="00D143CC">
        <w:trPr>
          <w:trHeight w:val="144"/>
          <w:tblCellSpacing w:w="20" w:type="nil"/>
        </w:trPr>
        <w:tc>
          <w:tcPr>
            <w:tcW w:w="657" w:type="dxa"/>
            <w:tcMar>
              <w:top w:w="50" w:type="dxa"/>
              <w:left w:w="100" w:type="dxa"/>
            </w:tcMar>
          </w:tcPr>
          <w:p w14:paraId="1B96C3BF"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75</w:t>
            </w:r>
          </w:p>
        </w:tc>
        <w:tc>
          <w:tcPr>
            <w:tcW w:w="4830" w:type="dxa"/>
            <w:tcMar>
              <w:top w:w="50" w:type="dxa"/>
              <w:left w:w="100" w:type="dxa"/>
            </w:tcMar>
          </w:tcPr>
          <w:p w14:paraId="01E02931"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Основные этапы жизни и творчества </w:t>
            </w:r>
            <w:proofErr w:type="spellStart"/>
            <w:r w:rsidRPr="00D143CC">
              <w:rPr>
                <w:rFonts w:ascii="Times New Roman" w:hAnsi="Times New Roman"/>
                <w:color w:val="000000"/>
                <w:sz w:val="24"/>
                <w:szCs w:val="24"/>
                <w:lang w:val="ru-RU"/>
              </w:rPr>
              <w:t>А.И.Солженицына</w:t>
            </w:r>
            <w:proofErr w:type="spellEnd"/>
            <w:r w:rsidRPr="00D143CC">
              <w:rPr>
                <w:rFonts w:ascii="Times New Roman" w:hAnsi="Times New Roman"/>
                <w:color w:val="000000"/>
                <w:sz w:val="24"/>
                <w:szCs w:val="24"/>
                <w:lang w:val="ru-RU"/>
              </w:rPr>
              <w:t xml:space="preserve">. </w:t>
            </w:r>
            <w:proofErr w:type="spellStart"/>
            <w:r w:rsidRPr="00D143CC">
              <w:rPr>
                <w:rFonts w:ascii="Times New Roman" w:hAnsi="Times New Roman"/>
                <w:color w:val="000000"/>
                <w:sz w:val="24"/>
                <w:szCs w:val="24"/>
                <w:lang w:val="ru-RU"/>
              </w:rPr>
              <w:t>Автобиографизм</w:t>
            </w:r>
            <w:proofErr w:type="spellEnd"/>
            <w:r w:rsidRPr="00D143CC">
              <w:rPr>
                <w:rFonts w:ascii="Times New Roman" w:hAnsi="Times New Roman"/>
                <w:color w:val="000000"/>
                <w:sz w:val="24"/>
                <w:szCs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1559" w:type="dxa"/>
            <w:tcMar>
              <w:top w:w="50" w:type="dxa"/>
              <w:left w:w="100" w:type="dxa"/>
            </w:tcMar>
          </w:tcPr>
          <w:p w14:paraId="0F98F620"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CB5649E"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78">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7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8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530CDA98" w14:textId="77777777" w:rsidTr="00D143CC">
        <w:trPr>
          <w:trHeight w:val="144"/>
          <w:tblCellSpacing w:w="20" w:type="nil"/>
        </w:trPr>
        <w:tc>
          <w:tcPr>
            <w:tcW w:w="657" w:type="dxa"/>
            <w:tcMar>
              <w:top w:w="50" w:type="dxa"/>
              <w:left w:w="100" w:type="dxa"/>
            </w:tcMar>
          </w:tcPr>
          <w:p w14:paraId="57ACB8EA"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76</w:t>
            </w:r>
          </w:p>
        </w:tc>
        <w:tc>
          <w:tcPr>
            <w:tcW w:w="4830" w:type="dxa"/>
            <w:tcMar>
              <w:top w:w="50" w:type="dxa"/>
              <w:left w:w="100" w:type="dxa"/>
            </w:tcMar>
          </w:tcPr>
          <w:p w14:paraId="183EDF8C"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Человек и история страны в контексте трагической эпохи в книге писателя «Архипелаг ГУЛАГ»</w:t>
            </w:r>
          </w:p>
        </w:tc>
        <w:tc>
          <w:tcPr>
            <w:tcW w:w="1559" w:type="dxa"/>
            <w:tcMar>
              <w:top w:w="50" w:type="dxa"/>
              <w:left w:w="100" w:type="dxa"/>
            </w:tcMar>
          </w:tcPr>
          <w:p w14:paraId="3F12BEF9"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4009CD11"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81">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8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83">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6C496FF1" w14:textId="77777777" w:rsidTr="00D143CC">
        <w:trPr>
          <w:trHeight w:val="144"/>
          <w:tblCellSpacing w:w="20" w:type="nil"/>
        </w:trPr>
        <w:tc>
          <w:tcPr>
            <w:tcW w:w="657" w:type="dxa"/>
            <w:tcMar>
              <w:top w:w="50" w:type="dxa"/>
              <w:left w:w="100" w:type="dxa"/>
            </w:tcMar>
          </w:tcPr>
          <w:p w14:paraId="2F2AD5C2"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77</w:t>
            </w:r>
          </w:p>
        </w:tc>
        <w:tc>
          <w:tcPr>
            <w:tcW w:w="4830" w:type="dxa"/>
            <w:tcMar>
              <w:top w:w="50" w:type="dxa"/>
              <w:left w:w="100" w:type="dxa"/>
            </w:tcMar>
          </w:tcPr>
          <w:p w14:paraId="19573378"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Презентация проекта по литературе второй половины ХХ века</w:t>
            </w:r>
          </w:p>
        </w:tc>
        <w:tc>
          <w:tcPr>
            <w:tcW w:w="1559" w:type="dxa"/>
            <w:tcMar>
              <w:top w:w="50" w:type="dxa"/>
              <w:left w:w="100" w:type="dxa"/>
            </w:tcMar>
          </w:tcPr>
          <w:p w14:paraId="415E3AB7"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C33DA44"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84">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8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8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4396563B" w14:textId="77777777" w:rsidTr="00D143CC">
        <w:trPr>
          <w:trHeight w:val="144"/>
          <w:tblCellSpacing w:w="20" w:type="nil"/>
        </w:trPr>
        <w:tc>
          <w:tcPr>
            <w:tcW w:w="657" w:type="dxa"/>
            <w:tcMar>
              <w:top w:w="50" w:type="dxa"/>
              <w:left w:w="100" w:type="dxa"/>
            </w:tcMar>
          </w:tcPr>
          <w:p w14:paraId="58585986"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78</w:t>
            </w:r>
          </w:p>
        </w:tc>
        <w:tc>
          <w:tcPr>
            <w:tcW w:w="4830" w:type="dxa"/>
            <w:tcMar>
              <w:top w:w="50" w:type="dxa"/>
              <w:left w:w="100" w:type="dxa"/>
            </w:tcMar>
          </w:tcPr>
          <w:p w14:paraId="506F55F3"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Страницы жизни и творчества </w:t>
            </w:r>
            <w:proofErr w:type="spellStart"/>
            <w:r w:rsidRPr="00D143CC">
              <w:rPr>
                <w:rFonts w:ascii="Times New Roman" w:hAnsi="Times New Roman"/>
                <w:color w:val="000000"/>
                <w:sz w:val="24"/>
                <w:szCs w:val="24"/>
                <w:lang w:val="ru-RU"/>
              </w:rPr>
              <w:t>В.М.Шукшина</w:t>
            </w:r>
            <w:proofErr w:type="spellEnd"/>
            <w:r w:rsidRPr="00D143CC">
              <w:rPr>
                <w:rFonts w:ascii="Times New Roman" w:hAnsi="Times New Roman"/>
                <w:color w:val="000000"/>
                <w:sz w:val="24"/>
                <w:szCs w:val="24"/>
                <w:lang w:val="ru-RU"/>
              </w:rPr>
              <w:t>. Своеобразие прозы писателя (не менее двух по выбору, например, «Срезал», «Обида», «Микроскоп», «Мастер», «Крепкий мужик», «Сапожки» и др.)</w:t>
            </w:r>
          </w:p>
        </w:tc>
        <w:tc>
          <w:tcPr>
            <w:tcW w:w="1559" w:type="dxa"/>
            <w:tcMar>
              <w:top w:w="50" w:type="dxa"/>
              <w:left w:w="100" w:type="dxa"/>
            </w:tcMar>
          </w:tcPr>
          <w:p w14:paraId="5A41372C"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459D6E1E"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87">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8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8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5166C7FA" w14:textId="77777777" w:rsidTr="00D143CC">
        <w:trPr>
          <w:trHeight w:val="144"/>
          <w:tblCellSpacing w:w="20" w:type="nil"/>
        </w:trPr>
        <w:tc>
          <w:tcPr>
            <w:tcW w:w="657" w:type="dxa"/>
            <w:tcMar>
              <w:top w:w="50" w:type="dxa"/>
              <w:left w:w="100" w:type="dxa"/>
            </w:tcMar>
          </w:tcPr>
          <w:p w14:paraId="7976ED65"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79</w:t>
            </w:r>
          </w:p>
        </w:tc>
        <w:tc>
          <w:tcPr>
            <w:tcW w:w="4830" w:type="dxa"/>
            <w:tcMar>
              <w:top w:w="50" w:type="dxa"/>
              <w:left w:w="100" w:type="dxa"/>
            </w:tcMar>
          </w:tcPr>
          <w:p w14:paraId="627E4555"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Нравственные искания героев рассказов </w:t>
            </w:r>
            <w:proofErr w:type="spellStart"/>
            <w:r w:rsidRPr="00D143CC">
              <w:rPr>
                <w:rFonts w:ascii="Times New Roman" w:hAnsi="Times New Roman"/>
                <w:color w:val="000000"/>
                <w:sz w:val="24"/>
                <w:szCs w:val="24"/>
                <w:lang w:val="ru-RU"/>
              </w:rPr>
              <w:t>В.М.Шукшина</w:t>
            </w:r>
            <w:proofErr w:type="spellEnd"/>
            <w:r w:rsidRPr="00D143CC">
              <w:rPr>
                <w:rFonts w:ascii="Times New Roman" w:hAnsi="Times New Roman"/>
                <w:color w:val="000000"/>
                <w:sz w:val="24"/>
                <w:szCs w:val="24"/>
                <w:lang w:val="ru-RU"/>
              </w:rPr>
              <w:t xml:space="preserve">. Своеобразие «чудаковатых» персонажей </w:t>
            </w:r>
          </w:p>
        </w:tc>
        <w:tc>
          <w:tcPr>
            <w:tcW w:w="1559" w:type="dxa"/>
            <w:tcMar>
              <w:top w:w="50" w:type="dxa"/>
              <w:left w:w="100" w:type="dxa"/>
            </w:tcMar>
          </w:tcPr>
          <w:p w14:paraId="2136C1A5"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43D15997"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90">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9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9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7937BA55" w14:textId="77777777" w:rsidTr="00D143CC">
        <w:trPr>
          <w:trHeight w:val="144"/>
          <w:tblCellSpacing w:w="20" w:type="nil"/>
        </w:trPr>
        <w:tc>
          <w:tcPr>
            <w:tcW w:w="657" w:type="dxa"/>
            <w:tcMar>
              <w:top w:w="50" w:type="dxa"/>
              <w:left w:w="100" w:type="dxa"/>
            </w:tcMar>
          </w:tcPr>
          <w:p w14:paraId="6F12AA1E"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80</w:t>
            </w:r>
          </w:p>
        </w:tc>
        <w:tc>
          <w:tcPr>
            <w:tcW w:w="4830" w:type="dxa"/>
            <w:tcMar>
              <w:top w:w="50" w:type="dxa"/>
              <w:left w:w="100" w:type="dxa"/>
            </w:tcMar>
          </w:tcPr>
          <w:p w14:paraId="3A153B1B"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Страницы жизни и творчества В. </w:t>
            </w:r>
            <w:proofErr w:type="spellStart"/>
            <w:r w:rsidRPr="00D143CC">
              <w:rPr>
                <w:rFonts w:ascii="Times New Roman" w:hAnsi="Times New Roman"/>
                <w:color w:val="000000"/>
                <w:sz w:val="24"/>
                <w:szCs w:val="24"/>
                <w:lang w:val="ru-RU"/>
              </w:rPr>
              <w:t>Г.Распутина</w:t>
            </w:r>
            <w:proofErr w:type="spellEnd"/>
            <w:r w:rsidRPr="00D143CC">
              <w:rPr>
                <w:rFonts w:ascii="Times New Roman" w:hAnsi="Times New Roman"/>
                <w:color w:val="000000"/>
                <w:sz w:val="24"/>
                <w:szCs w:val="24"/>
                <w:lang w:val="ru-RU"/>
              </w:rPr>
              <w:t>. Изображение патриархальной русской деревни</w:t>
            </w:r>
          </w:p>
        </w:tc>
        <w:tc>
          <w:tcPr>
            <w:tcW w:w="1559" w:type="dxa"/>
            <w:tcMar>
              <w:top w:w="50" w:type="dxa"/>
              <w:left w:w="100" w:type="dxa"/>
            </w:tcMar>
          </w:tcPr>
          <w:p w14:paraId="5B895E89"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F3040ED"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93">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9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9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3276C79D" w14:textId="77777777" w:rsidTr="00D143CC">
        <w:trPr>
          <w:trHeight w:val="144"/>
          <w:tblCellSpacing w:w="20" w:type="nil"/>
        </w:trPr>
        <w:tc>
          <w:tcPr>
            <w:tcW w:w="657" w:type="dxa"/>
            <w:tcMar>
              <w:top w:w="50" w:type="dxa"/>
              <w:left w:w="100" w:type="dxa"/>
            </w:tcMar>
          </w:tcPr>
          <w:p w14:paraId="69F440FE"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81</w:t>
            </w:r>
          </w:p>
        </w:tc>
        <w:tc>
          <w:tcPr>
            <w:tcW w:w="4830" w:type="dxa"/>
            <w:tcMar>
              <w:top w:w="50" w:type="dxa"/>
              <w:left w:w="100" w:type="dxa"/>
            </w:tcMar>
          </w:tcPr>
          <w:p w14:paraId="5A6E42B0"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Тема памяти и преемственности поколений. Взаимосвязь нравственных и экологических проблем в произведениях В. </w:t>
            </w:r>
            <w:proofErr w:type="spellStart"/>
            <w:r w:rsidRPr="00D143CC">
              <w:rPr>
                <w:rFonts w:ascii="Times New Roman" w:hAnsi="Times New Roman"/>
                <w:color w:val="000000"/>
                <w:sz w:val="24"/>
                <w:szCs w:val="24"/>
                <w:lang w:val="ru-RU"/>
              </w:rPr>
              <w:t>Г.Распутина</w:t>
            </w:r>
            <w:proofErr w:type="spellEnd"/>
            <w:r w:rsidRPr="00D143CC">
              <w:rPr>
                <w:rFonts w:ascii="Times New Roman" w:hAnsi="Times New Roman"/>
                <w:color w:val="000000"/>
                <w:sz w:val="24"/>
                <w:szCs w:val="24"/>
                <w:lang w:val="ru-RU"/>
              </w:rPr>
              <w:t xml:space="preserve"> (не менее одного произведения по выбору, например, «Живи и помни», «Прощание с Матёрой» и </w:t>
            </w:r>
            <w:proofErr w:type="gramStart"/>
            <w:r w:rsidRPr="00D143CC">
              <w:rPr>
                <w:rFonts w:ascii="Times New Roman" w:hAnsi="Times New Roman"/>
                <w:color w:val="000000"/>
                <w:sz w:val="24"/>
                <w:szCs w:val="24"/>
                <w:lang w:val="ru-RU"/>
              </w:rPr>
              <w:t>др. )</w:t>
            </w:r>
            <w:proofErr w:type="gramEnd"/>
          </w:p>
        </w:tc>
        <w:tc>
          <w:tcPr>
            <w:tcW w:w="1559" w:type="dxa"/>
            <w:tcMar>
              <w:top w:w="50" w:type="dxa"/>
              <w:left w:w="100" w:type="dxa"/>
            </w:tcMar>
          </w:tcPr>
          <w:p w14:paraId="530141CA"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3C01F73E"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96">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19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19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36902814" w14:textId="77777777" w:rsidTr="00D143CC">
        <w:trPr>
          <w:trHeight w:val="144"/>
          <w:tblCellSpacing w:w="20" w:type="nil"/>
        </w:trPr>
        <w:tc>
          <w:tcPr>
            <w:tcW w:w="657" w:type="dxa"/>
            <w:tcMar>
              <w:top w:w="50" w:type="dxa"/>
              <w:left w:w="100" w:type="dxa"/>
            </w:tcMar>
          </w:tcPr>
          <w:p w14:paraId="11D48D75"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82</w:t>
            </w:r>
          </w:p>
        </w:tc>
        <w:tc>
          <w:tcPr>
            <w:tcW w:w="4830" w:type="dxa"/>
            <w:tcMar>
              <w:top w:w="50" w:type="dxa"/>
              <w:left w:w="100" w:type="dxa"/>
            </w:tcMar>
          </w:tcPr>
          <w:p w14:paraId="2243768E"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Страницы жизни и творчества </w:t>
            </w:r>
            <w:proofErr w:type="spellStart"/>
            <w:r w:rsidRPr="00D143CC">
              <w:rPr>
                <w:rFonts w:ascii="Times New Roman" w:hAnsi="Times New Roman"/>
                <w:color w:val="000000"/>
                <w:sz w:val="24"/>
                <w:szCs w:val="24"/>
                <w:lang w:val="ru-RU"/>
              </w:rPr>
              <w:t>Н.М.Рубцова</w:t>
            </w:r>
            <w:proofErr w:type="spellEnd"/>
            <w:r w:rsidRPr="00D143CC">
              <w:rPr>
                <w:rFonts w:ascii="Times New Roman" w:hAnsi="Times New Roman"/>
                <w:color w:val="000000"/>
                <w:sz w:val="24"/>
                <w:szCs w:val="24"/>
                <w:lang w:val="ru-RU"/>
              </w:rPr>
              <w:t xml:space="preserve">. Тема Родины в лирике поэта (не менее трёх стихотворений по выбору, например, «Звезда полей», «Тихая моя родина!..» </w:t>
            </w:r>
            <w:r w:rsidRPr="00D143CC">
              <w:rPr>
                <w:rFonts w:ascii="Times New Roman" w:hAnsi="Times New Roman"/>
                <w:color w:val="000000"/>
                <w:sz w:val="24"/>
                <w:szCs w:val="24"/>
              </w:rPr>
              <w:t xml:space="preserve">и </w:t>
            </w:r>
            <w:proofErr w:type="spellStart"/>
            <w:r w:rsidRPr="00D143CC">
              <w:rPr>
                <w:rFonts w:ascii="Times New Roman" w:hAnsi="Times New Roman"/>
                <w:color w:val="000000"/>
                <w:sz w:val="24"/>
                <w:szCs w:val="24"/>
              </w:rPr>
              <w:t>др</w:t>
            </w:r>
            <w:proofErr w:type="spellEnd"/>
            <w:r w:rsidRPr="00D143CC">
              <w:rPr>
                <w:rFonts w:ascii="Times New Roman" w:hAnsi="Times New Roman"/>
                <w:color w:val="000000"/>
                <w:sz w:val="24"/>
                <w:szCs w:val="24"/>
              </w:rPr>
              <w:t>.)</w:t>
            </w:r>
          </w:p>
        </w:tc>
        <w:tc>
          <w:tcPr>
            <w:tcW w:w="1559" w:type="dxa"/>
            <w:tcMar>
              <w:top w:w="50" w:type="dxa"/>
              <w:left w:w="100" w:type="dxa"/>
            </w:tcMar>
          </w:tcPr>
          <w:p w14:paraId="1127F025"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4DB51269"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199">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0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0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437B5405" w14:textId="77777777" w:rsidTr="00D143CC">
        <w:trPr>
          <w:trHeight w:val="144"/>
          <w:tblCellSpacing w:w="20" w:type="nil"/>
        </w:trPr>
        <w:tc>
          <w:tcPr>
            <w:tcW w:w="657" w:type="dxa"/>
            <w:tcMar>
              <w:top w:w="50" w:type="dxa"/>
              <w:left w:w="100" w:type="dxa"/>
            </w:tcMar>
          </w:tcPr>
          <w:p w14:paraId="535E4A40"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83</w:t>
            </w:r>
          </w:p>
        </w:tc>
        <w:tc>
          <w:tcPr>
            <w:tcW w:w="4830" w:type="dxa"/>
            <w:tcMar>
              <w:top w:w="50" w:type="dxa"/>
              <w:left w:w="100" w:type="dxa"/>
            </w:tcMar>
          </w:tcPr>
          <w:p w14:paraId="635361EC"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w:t>
            </w:r>
            <w:proofErr w:type="gramStart"/>
            <w:r w:rsidRPr="00D143CC">
              <w:rPr>
                <w:rFonts w:ascii="Times New Roman" w:hAnsi="Times New Roman"/>
                <w:color w:val="000000"/>
                <w:sz w:val="24"/>
                <w:szCs w:val="24"/>
                <w:lang w:val="ru-RU"/>
              </w:rPr>
              <w:t>др. )</w:t>
            </w:r>
            <w:proofErr w:type="gramEnd"/>
          </w:p>
        </w:tc>
        <w:tc>
          <w:tcPr>
            <w:tcW w:w="1559" w:type="dxa"/>
            <w:tcMar>
              <w:top w:w="50" w:type="dxa"/>
              <w:left w:w="100" w:type="dxa"/>
            </w:tcMar>
          </w:tcPr>
          <w:p w14:paraId="10E0916D"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523E84D9"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02">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03">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0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03ADEE46" w14:textId="77777777" w:rsidTr="00D143CC">
        <w:trPr>
          <w:trHeight w:val="144"/>
          <w:tblCellSpacing w:w="20" w:type="nil"/>
        </w:trPr>
        <w:tc>
          <w:tcPr>
            <w:tcW w:w="657" w:type="dxa"/>
            <w:tcMar>
              <w:top w:w="50" w:type="dxa"/>
              <w:left w:w="100" w:type="dxa"/>
            </w:tcMar>
          </w:tcPr>
          <w:p w14:paraId="6D531FD3"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84</w:t>
            </w:r>
          </w:p>
        </w:tc>
        <w:tc>
          <w:tcPr>
            <w:tcW w:w="4830" w:type="dxa"/>
            <w:tcMar>
              <w:top w:w="50" w:type="dxa"/>
              <w:left w:w="100" w:type="dxa"/>
            </w:tcMar>
          </w:tcPr>
          <w:p w14:paraId="28F8E3F4"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Основные этапы жизни и творчества </w:t>
            </w:r>
            <w:proofErr w:type="spellStart"/>
            <w:r w:rsidRPr="00D143CC">
              <w:rPr>
                <w:rFonts w:ascii="Times New Roman" w:hAnsi="Times New Roman"/>
                <w:color w:val="000000"/>
                <w:sz w:val="24"/>
                <w:szCs w:val="24"/>
                <w:lang w:val="ru-RU"/>
              </w:rPr>
              <w:t>И.А.Бродского</w:t>
            </w:r>
            <w:proofErr w:type="spellEnd"/>
            <w:r w:rsidRPr="00D143CC">
              <w:rPr>
                <w:rFonts w:ascii="Times New Roman" w:hAnsi="Times New Roman"/>
                <w:color w:val="000000"/>
                <w:sz w:val="24"/>
                <w:szCs w:val="24"/>
                <w:lang w:val="ru-RU"/>
              </w:rPr>
              <w:t>.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w:t>
            </w:r>
            <w:proofErr w:type="gramStart"/>
            <w:r w:rsidRPr="00D143CC">
              <w:rPr>
                <w:rFonts w:ascii="Times New Roman" w:hAnsi="Times New Roman"/>
                <w:color w:val="000000"/>
                <w:sz w:val="24"/>
                <w:szCs w:val="24"/>
                <w:lang w:val="ru-RU"/>
              </w:rPr>
              <w:t>) ,</w:t>
            </w:r>
            <w:proofErr w:type="gramEnd"/>
            <w:r w:rsidRPr="00D143CC">
              <w:rPr>
                <w:rFonts w:ascii="Times New Roman" w:hAnsi="Times New Roman"/>
                <w:color w:val="000000"/>
                <w:sz w:val="24"/>
                <w:szCs w:val="24"/>
                <w:lang w:val="ru-RU"/>
              </w:rPr>
              <w:t xml:space="preserve"> «На столетие Анны Ахматовой», «Рождественский романс», «Я входил вместо дикого зверя в клетку…» и др. )</w:t>
            </w:r>
          </w:p>
        </w:tc>
        <w:tc>
          <w:tcPr>
            <w:tcW w:w="1559" w:type="dxa"/>
            <w:tcMar>
              <w:top w:w="50" w:type="dxa"/>
              <w:left w:w="100" w:type="dxa"/>
            </w:tcMar>
          </w:tcPr>
          <w:p w14:paraId="6F4DDCAF"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DD8DD47"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05">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0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0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62363B5B" w14:textId="77777777" w:rsidTr="00D143CC">
        <w:trPr>
          <w:trHeight w:val="144"/>
          <w:tblCellSpacing w:w="20" w:type="nil"/>
        </w:trPr>
        <w:tc>
          <w:tcPr>
            <w:tcW w:w="657" w:type="dxa"/>
            <w:tcMar>
              <w:top w:w="50" w:type="dxa"/>
              <w:left w:w="100" w:type="dxa"/>
            </w:tcMar>
          </w:tcPr>
          <w:p w14:paraId="429AA21C"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85</w:t>
            </w:r>
          </w:p>
        </w:tc>
        <w:tc>
          <w:tcPr>
            <w:tcW w:w="4830" w:type="dxa"/>
            <w:tcMar>
              <w:top w:w="50" w:type="dxa"/>
              <w:left w:w="100" w:type="dxa"/>
            </w:tcMar>
          </w:tcPr>
          <w:p w14:paraId="4149EC3B"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Тема памяти. Философские мотивы в лирике Бродского</w:t>
            </w:r>
          </w:p>
        </w:tc>
        <w:tc>
          <w:tcPr>
            <w:tcW w:w="1559" w:type="dxa"/>
            <w:tcMar>
              <w:top w:w="50" w:type="dxa"/>
              <w:left w:w="100" w:type="dxa"/>
            </w:tcMar>
          </w:tcPr>
          <w:p w14:paraId="4BF86807"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25E1CB05"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08">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0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w:t>
            </w:r>
            <w:r w:rsidRPr="00D143CC">
              <w:rPr>
                <w:rFonts w:ascii="Times New Roman" w:hAnsi="Times New Roman"/>
                <w:color w:val="000000"/>
                <w:sz w:val="24"/>
                <w:szCs w:val="24"/>
                <w:lang w:val="ru-RU"/>
              </w:rPr>
              <w:lastRenderedPageBreak/>
              <w:t xml:space="preserve">образовательного контента </w:t>
            </w:r>
            <w:hyperlink r:id="rId21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018B4B22" w14:textId="77777777" w:rsidTr="00D143CC">
        <w:trPr>
          <w:trHeight w:val="144"/>
          <w:tblCellSpacing w:w="20" w:type="nil"/>
        </w:trPr>
        <w:tc>
          <w:tcPr>
            <w:tcW w:w="657" w:type="dxa"/>
            <w:tcMar>
              <w:top w:w="50" w:type="dxa"/>
              <w:left w:w="100" w:type="dxa"/>
            </w:tcMar>
          </w:tcPr>
          <w:p w14:paraId="55900945"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86</w:t>
            </w:r>
          </w:p>
        </w:tc>
        <w:tc>
          <w:tcPr>
            <w:tcW w:w="4830" w:type="dxa"/>
            <w:tcMar>
              <w:top w:w="50" w:type="dxa"/>
              <w:left w:w="100" w:type="dxa"/>
            </w:tcMar>
          </w:tcPr>
          <w:p w14:paraId="11C07589"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Своеобразие поэтического мышления и языка поэта Бродского</w:t>
            </w:r>
          </w:p>
        </w:tc>
        <w:tc>
          <w:tcPr>
            <w:tcW w:w="1559" w:type="dxa"/>
            <w:tcMar>
              <w:top w:w="50" w:type="dxa"/>
              <w:left w:w="100" w:type="dxa"/>
            </w:tcMar>
          </w:tcPr>
          <w:p w14:paraId="1F69B79A"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44D02E41"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11">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1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13">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3B328355" w14:textId="77777777" w:rsidTr="00D143CC">
        <w:trPr>
          <w:trHeight w:val="144"/>
          <w:tblCellSpacing w:w="20" w:type="nil"/>
        </w:trPr>
        <w:tc>
          <w:tcPr>
            <w:tcW w:w="657" w:type="dxa"/>
            <w:tcMar>
              <w:top w:w="50" w:type="dxa"/>
              <w:left w:w="100" w:type="dxa"/>
            </w:tcMar>
          </w:tcPr>
          <w:p w14:paraId="57CE10D2"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87</w:t>
            </w:r>
          </w:p>
        </w:tc>
        <w:tc>
          <w:tcPr>
            <w:tcW w:w="4830" w:type="dxa"/>
            <w:tcMar>
              <w:top w:w="50" w:type="dxa"/>
              <w:left w:w="100" w:type="dxa"/>
            </w:tcMar>
          </w:tcPr>
          <w:p w14:paraId="17682E58"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Развитие речи. Анализ лирического произведения </w:t>
            </w:r>
            <w:proofErr w:type="spellStart"/>
            <w:r w:rsidRPr="00D143CC">
              <w:rPr>
                <w:rFonts w:ascii="Times New Roman" w:hAnsi="Times New Roman"/>
                <w:color w:val="000000"/>
                <w:sz w:val="24"/>
                <w:szCs w:val="24"/>
                <w:lang w:val="ru-RU"/>
              </w:rPr>
              <w:t>апрпельвторой</w:t>
            </w:r>
            <w:proofErr w:type="spellEnd"/>
            <w:r w:rsidRPr="00D143CC">
              <w:rPr>
                <w:rFonts w:ascii="Times New Roman" w:hAnsi="Times New Roman"/>
                <w:color w:val="000000"/>
                <w:sz w:val="24"/>
                <w:szCs w:val="24"/>
                <w:lang w:val="ru-RU"/>
              </w:rPr>
              <w:t xml:space="preserve"> половины ХХ века</w:t>
            </w:r>
          </w:p>
        </w:tc>
        <w:tc>
          <w:tcPr>
            <w:tcW w:w="1559" w:type="dxa"/>
            <w:tcMar>
              <w:top w:w="50" w:type="dxa"/>
              <w:left w:w="100" w:type="dxa"/>
            </w:tcMar>
          </w:tcPr>
          <w:p w14:paraId="12C6B40C"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247F1AC3"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14">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1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1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44B8DDA5" w14:textId="77777777" w:rsidTr="00D143CC">
        <w:trPr>
          <w:trHeight w:val="144"/>
          <w:tblCellSpacing w:w="20" w:type="nil"/>
        </w:trPr>
        <w:tc>
          <w:tcPr>
            <w:tcW w:w="657" w:type="dxa"/>
            <w:tcMar>
              <w:top w:w="50" w:type="dxa"/>
              <w:left w:w="100" w:type="dxa"/>
            </w:tcMar>
          </w:tcPr>
          <w:p w14:paraId="1BE51B37"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88</w:t>
            </w:r>
          </w:p>
        </w:tc>
        <w:tc>
          <w:tcPr>
            <w:tcW w:w="4830" w:type="dxa"/>
            <w:tcMar>
              <w:top w:w="50" w:type="dxa"/>
              <w:left w:w="100" w:type="dxa"/>
            </w:tcMar>
          </w:tcPr>
          <w:p w14:paraId="3F51BD76"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Проза второй половины </w:t>
            </w:r>
            <w:r w:rsidRPr="00D143CC">
              <w:rPr>
                <w:rFonts w:ascii="Times New Roman" w:hAnsi="Times New Roman"/>
                <w:color w:val="000000"/>
                <w:sz w:val="24"/>
                <w:szCs w:val="24"/>
              </w:rPr>
              <w:t>XX</w:t>
            </w:r>
            <w:r w:rsidRPr="00D143CC">
              <w:rPr>
                <w:rFonts w:ascii="Times New Roman" w:hAnsi="Times New Roman"/>
                <w:color w:val="000000"/>
                <w:sz w:val="24"/>
                <w:szCs w:val="24"/>
                <w:lang w:val="ru-RU"/>
              </w:rPr>
              <w:t xml:space="preserve"> – начала </w:t>
            </w:r>
            <w:r w:rsidRPr="00D143CC">
              <w:rPr>
                <w:rFonts w:ascii="Times New Roman" w:hAnsi="Times New Roman"/>
                <w:color w:val="000000"/>
                <w:sz w:val="24"/>
                <w:szCs w:val="24"/>
              </w:rPr>
              <w:t>XXI</w:t>
            </w:r>
            <w:r w:rsidRPr="00D143CC">
              <w:rPr>
                <w:rFonts w:ascii="Times New Roman" w:hAnsi="Times New Roman"/>
                <w:color w:val="000000"/>
                <w:sz w:val="24"/>
                <w:szCs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D143CC">
              <w:rPr>
                <w:rFonts w:ascii="Times New Roman" w:hAnsi="Times New Roman"/>
                <w:color w:val="000000"/>
                <w:sz w:val="24"/>
                <w:szCs w:val="24"/>
                <w:lang w:val="ru-RU"/>
              </w:rPr>
              <w:t>Бобришный</w:t>
            </w:r>
            <w:proofErr w:type="spellEnd"/>
            <w:r w:rsidRPr="00D143CC">
              <w:rPr>
                <w:rFonts w:ascii="Times New Roman" w:hAnsi="Times New Roman"/>
                <w:color w:val="000000"/>
                <w:sz w:val="24"/>
                <w:szCs w:val="24"/>
                <w:lang w:val="ru-RU"/>
              </w:rPr>
              <w:t xml:space="preserve"> угор» и другие)</w:t>
            </w:r>
          </w:p>
        </w:tc>
        <w:tc>
          <w:tcPr>
            <w:tcW w:w="1559" w:type="dxa"/>
            <w:tcMar>
              <w:top w:w="50" w:type="dxa"/>
              <w:left w:w="100" w:type="dxa"/>
            </w:tcMar>
          </w:tcPr>
          <w:p w14:paraId="3DDE1F59"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39EC9910"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17">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1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1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1F32677A" w14:textId="77777777" w:rsidTr="00D143CC">
        <w:trPr>
          <w:trHeight w:val="144"/>
          <w:tblCellSpacing w:w="20" w:type="nil"/>
        </w:trPr>
        <w:tc>
          <w:tcPr>
            <w:tcW w:w="657" w:type="dxa"/>
            <w:tcMar>
              <w:top w:w="50" w:type="dxa"/>
              <w:left w:w="100" w:type="dxa"/>
            </w:tcMar>
          </w:tcPr>
          <w:p w14:paraId="031BCCD3"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89</w:t>
            </w:r>
          </w:p>
        </w:tc>
        <w:tc>
          <w:tcPr>
            <w:tcW w:w="4830" w:type="dxa"/>
            <w:tcMar>
              <w:top w:w="50" w:type="dxa"/>
              <w:left w:w="100" w:type="dxa"/>
            </w:tcMar>
          </w:tcPr>
          <w:p w14:paraId="5C8D71E0"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Нравственные искания героев в прозе второй половины ХХ – начале ХХ</w:t>
            </w:r>
            <w:r w:rsidRPr="00D143CC">
              <w:rPr>
                <w:rFonts w:ascii="Times New Roman" w:hAnsi="Times New Roman"/>
                <w:color w:val="000000"/>
                <w:sz w:val="24"/>
                <w:szCs w:val="24"/>
              </w:rPr>
              <w:t>I</w:t>
            </w:r>
            <w:r w:rsidRPr="00D143CC">
              <w:rPr>
                <w:rFonts w:ascii="Times New Roman" w:hAnsi="Times New Roman"/>
                <w:color w:val="000000"/>
                <w:sz w:val="24"/>
                <w:szCs w:val="24"/>
                <w:lang w:val="ru-RU"/>
              </w:rPr>
              <w:t xml:space="preserve"> века. Например, Г.Н. </w:t>
            </w:r>
            <w:proofErr w:type="spellStart"/>
            <w:r w:rsidRPr="00D143CC">
              <w:rPr>
                <w:rFonts w:ascii="Times New Roman" w:hAnsi="Times New Roman"/>
                <w:color w:val="000000"/>
                <w:sz w:val="24"/>
                <w:szCs w:val="24"/>
                <w:lang w:val="ru-RU"/>
              </w:rPr>
              <w:t>Владимов</w:t>
            </w:r>
            <w:proofErr w:type="spellEnd"/>
            <w:r w:rsidRPr="00D143CC">
              <w:rPr>
                <w:rFonts w:ascii="Times New Roman" w:hAnsi="Times New Roman"/>
                <w:color w:val="000000"/>
                <w:sz w:val="24"/>
                <w:szCs w:val="24"/>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1559" w:type="dxa"/>
            <w:tcMar>
              <w:top w:w="50" w:type="dxa"/>
              <w:left w:w="100" w:type="dxa"/>
            </w:tcMar>
          </w:tcPr>
          <w:p w14:paraId="39567332"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3D166521"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20">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2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2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06ACBB44" w14:textId="77777777" w:rsidTr="00D143CC">
        <w:trPr>
          <w:trHeight w:val="144"/>
          <w:tblCellSpacing w:w="20" w:type="nil"/>
        </w:trPr>
        <w:tc>
          <w:tcPr>
            <w:tcW w:w="657" w:type="dxa"/>
            <w:tcMar>
              <w:top w:w="50" w:type="dxa"/>
              <w:left w:w="100" w:type="dxa"/>
            </w:tcMar>
          </w:tcPr>
          <w:p w14:paraId="6BB8678B"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90</w:t>
            </w:r>
          </w:p>
        </w:tc>
        <w:tc>
          <w:tcPr>
            <w:tcW w:w="4830" w:type="dxa"/>
            <w:tcMar>
              <w:top w:w="50" w:type="dxa"/>
              <w:left w:w="100" w:type="dxa"/>
            </w:tcMar>
          </w:tcPr>
          <w:p w14:paraId="1C69307E"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«Сандро из </w:t>
            </w:r>
            <w:r w:rsidRPr="00D143CC">
              <w:rPr>
                <w:rFonts w:ascii="Times New Roman" w:hAnsi="Times New Roman"/>
                <w:color w:val="000000"/>
                <w:sz w:val="24"/>
                <w:szCs w:val="24"/>
                <w:lang w:val="ru-RU"/>
              </w:rPr>
              <w:lastRenderedPageBreak/>
              <w:t xml:space="preserve">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w:t>
            </w:r>
            <w:proofErr w:type="spellStart"/>
            <w:r w:rsidRPr="00D143CC">
              <w:rPr>
                <w:rFonts w:ascii="Times New Roman" w:hAnsi="Times New Roman"/>
                <w:color w:val="000000"/>
                <w:sz w:val="24"/>
                <w:szCs w:val="24"/>
                <w:lang w:val="ru-RU"/>
              </w:rPr>
              <w:t>Прилепин</w:t>
            </w:r>
            <w:proofErr w:type="spellEnd"/>
            <w:r w:rsidRPr="00D143CC">
              <w:rPr>
                <w:rFonts w:ascii="Times New Roman" w:hAnsi="Times New Roman"/>
                <w:color w:val="000000"/>
                <w:sz w:val="24"/>
                <w:szCs w:val="24"/>
                <w:lang w:val="ru-RU"/>
              </w:rPr>
              <w:t xml:space="preserve"> (рассказ «Белый квадрат») и др.</w:t>
            </w:r>
          </w:p>
        </w:tc>
        <w:tc>
          <w:tcPr>
            <w:tcW w:w="1559" w:type="dxa"/>
            <w:tcMar>
              <w:top w:w="50" w:type="dxa"/>
              <w:left w:w="100" w:type="dxa"/>
            </w:tcMar>
          </w:tcPr>
          <w:p w14:paraId="0A7601F5"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lastRenderedPageBreak/>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4B293395"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23">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2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2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266B94B9" w14:textId="77777777" w:rsidTr="00D143CC">
        <w:trPr>
          <w:trHeight w:val="144"/>
          <w:tblCellSpacing w:w="20" w:type="nil"/>
        </w:trPr>
        <w:tc>
          <w:tcPr>
            <w:tcW w:w="657" w:type="dxa"/>
            <w:tcMar>
              <w:top w:w="50" w:type="dxa"/>
              <w:left w:w="100" w:type="dxa"/>
            </w:tcMar>
          </w:tcPr>
          <w:p w14:paraId="2B98E05E"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91</w:t>
            </w:r>
          </w:p>
        </w:tc>
        <w:tc>
          <w:tcPr>
            <w:tcW w:w="4830" w:type="dxa"/>
            <w:tcMar>
              <w:top w:w="50" w:type="dxa"/>
              <w:left w:w="100" w:type="dxa"/>
            </w:tcMar>
          </w:tcPr>
          <w:p w14:paraId="22E446A0"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Поэзия второй половины </w:t>
            </w:r>
            <w:r w:rsidRPr="00D143CC">
              <w:rPr>
                <w:rFonts w:ascii="Times New Roman" w:hAnsi="Times New Roman"/>
                <w:color w:val="000000"/>
                <w:sz w:val="24"/>
                <w:szCs w:val="24"/>
              </w:rPr>
              <w:t>XX</w:t>
            </w:r>
            <w:r w:rsidRPr="00D143CC">
              <w:rPr>
                <w:rFonts w:ascii="Times New Roman" w:hAnsi="Times New Roman"/>
                <w:color w:val="000000"/>
                <w:sz w:val="24"/>
                <w:szCs w:val="24"/>
                <w:lang w:val="ru-RU"/>
              </w:rPr>
              <w:t xml:space="preserve"> — начала </w:t>
            </w:r>
            <w:r w:rsidRPr="00D143CC">
              <w:rPr>
                <w:rFonts w:ascii="Times New Roman" w:hAnsi="Times New Roman"/>
                <w:color w:val="000000"/>
                <w:sz w:val="24"/>
                <w:szCs w:val="24"/>
              </w:rPr>
              <w:t>XXI</w:t>
            </w:r>
            <w:r w:rsidRPr="00D143CC">
              <w:rPr>
                <w:rFonts w:ascii="Times New Roman" w:hAnsi="Times New Roman"/>
                <w:color w:val="000000"/>
                <w:sz w:val="24"/>
                <w:szCs w:val="24"/>
                <w:lang w:val="ru-RU"/>
              </w:rPr>
              <w:t xml:space="preserve"> века. Страницы жизни и творчества поэта (на выбор Б. А. Ахмадулиной, А. А. Вознесенского, В. С. Высоцкого, Е. А. Евтушенко и др.</w:t>
            </w:r>
            <w:proofErr w:type="gramStart"/>
            <w:r w:rsidRPr="00D143CC">
              <w:rPr>
                <w:rFonts w:ascii="Times New Roman" w:hAnsi="Times New Roman"/>
                <w:color w:val="000000"/>
                <w:sz w:val="24"/>
                <w:szCs w:val="24"/>
                <w:lang w:val="ru-RU"/>
              </w:rPr>
              <w:t>).Тематика</w:t>
            </w:r>
            <w:proofErr w:type="gramEnd"/>
            <w:r w:rsidRPr="00D143CC">
              <w:rPr>
                <w:rFonts w:ascii="Times New Roman" w:hAnsi="Times New Roman"/>
                <w:color w:val="000000"/>
                <w:sz w:val="24"/>
                <w:szCs w:val="24"/>
                <w:lang w:val="ru-RU"/>
              </w:rPr>
              <w:t xml:space="preserve"> и проблематика лирики поэта</w:t>
            </w:r>
          </w:p>
        </w:tc>
        <w:tc>
          <w:tcPr>
            <w:tcW w:w="1559" w:type="dxa"/>
            <w:tcMar>
              <w:top w:w="50" w:type="dxa"/>
              <w:left w:w="100" w:type="dxa"/>
            </w:tcMar>
          </w:tcPr>
          <w:p w14:paraId="2A761EC0"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167F22ED"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26">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2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2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501FBC1F" w14:textId="77777777" w:rsidTr="00D143CC">
        <w:trPr>
          <w:trHeight w:val="144"/>
          <w:tblCellSpacing w:w="20" w:type="nil"/>
        </w:trPr>
        <w:tc>
          <w:tcPr>
            <w:tcW w:w="657" w:type="dxa"/>
            <w:tcMar>
              <w:top w:w="50" w:type="dxa"/>
              <w:left w:w="100" w:type="dxa"/>
            </w:tcMar>
          </w:tcPr>
          <w:p w14:paraId="083540A5"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92</w:t>
            </w:r>
          </w:p>
        </w:tc>
        <w:tc>
          <w:tcPr>
            <w:tcW w:w="4830" w:type="dxa"/>
            <w:tcMar>
              <w:top w:w="50" w:type="dxa"/>
              <w:left w:w="100" w:type="dxa"/>
            </w:tcMar>
          </w:tcPr>
          <w:p w14:paraId="7DFDBFB2"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1559" w:type="dxa"/>
            <w:tcMar>
              <w:top w:w="50" w:type="dxa"/>
              <w:left w:w="100" w:type="dxa"/>
            </w:tcMar>
          </w:tcPr>
          <w:p w14:paraId="0AB013FE"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5E5A7AA4"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29">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3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3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35263285" w14:textId="77777777" w:rsidTr="00D143CC">
        <w:trPr>
          <w:trHeight w:val="144"/>
          <w:tblCellSpacing w:w="20" w:type="nil"/>
        </w:trPr>
        <w:tc>
          <w:tcPr>
            <w:tcW w:w="657" w:type="dxa"/>
            <w:tcMar>
              <w:top w:w="50" w:type="dxa"/>
              <w:left w:w="100" w:type="dxa"/>
            </w:tcMar>
          </w:tcPr>
          <w:p w14:paraId="6C80C33B"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93</w:t>
            </w:r>
          </w:p>
        </w:tc>
        <w:tc>
          <w:tcPr>
            <w:tcW w:w="4830" w:type="dxa"/>
            <w:tcMar>
              <w:top w:w="50" w:type="dxa"/>
              <w:left w:w="100" w:type="dxa"/>
            </w:tcMar>
          </w:tcPr>
          <w:p w14:paraId="22CEA3B3"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Особенности драматургии второй половины ХХ - начала ХХ</w:t>
            </w:r>
            <w:r w:rsidRPr="00D143CC">
              <w:rPr>
                <w:rFonts w:ascii="Times New Roman" w:hAnsi="Times New Roman"/>
                <w:color w:val="000000"/>
                <w:sz w:val="24"/>
                <w:szCs w:val="24"/>
              </w:rPr>
              <w:t>I</w:t>
            </w:r>
            <w:r w:rsidRPr="00D143CC">
              <w:rPr>
                <w:rFonts w:ascii="Times New Roman" w:hAnsi="Times New Roman"/>
                <w:color w:val="000000"/>
                <w:sz w:val="24"/>
                <w:szCs w:val="24"/>
                <w:lang w:val="ru-RU"/>
              </w:rPr>
              <w:t xml:space="preserve"> веков. </w:t>
            </w:r>
            <w:proofErr w:type="spellStart"/>
            <w:r w:rsidRPr="00D143CC">
              <w:rPr>
                <w:rFonts w:ascii="Times New Roman" w:hAnsi="Times New Roman"/>
                <w:color w:val="000000"/>
                <w:sz w:val="24"/>
                <w:szCs w:val="24"/>
              </w:rPr>
              <w:t>Основные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темы</w:t>
            </w:r>
            <w:proofErr w:type="spellEnd"/>
            <w:r w:rsidRPr="00D143CC">
              <w:rPr>
                <w:rFonts w:ascii="Times New Roman" w:hAnsi="Times New Roman"/>
                <w:color w:val="000000"/>
                <w:sz w:val="24"/>
                <w:szCs w:val="24"/>
              </w:rPr>
              <w:t xml:space="preserve"> и </w:t>
            </w:r>
            <w:proofErr w:type="spellStart"/>
            <w:r w:rsidRPr="00D143CC">
              <w:rPr>
                <w:rFonts w:ascii="Times New Roman" w:hAnsi="Times New Roman"/>
                <w:color w:val="000000"/>
                <w:sz w:val="24"/>
                <w:szCs w:val="24"/>
              </w:rPr>
              <w:t>проблемы</w:t>
            </w:r>
            <w:proofErr w:type="spellEnd"/>
          </w:p>
        </w:tc>
        <w:tc>
          <w:tcPr>
            <w:tcW w:w="1559" w:type="dxa"/>
            <w:tcMar>
              <w:top w:w="50" w:type="dxa"/>
              <w:left w:w="100" w:type="dxa"/>
            </w:tcMar>
          </w:tcPr>
          <w:p w14:paraId="6C6AC7D7"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310C04F0"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32">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33">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3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7C275DC2" w14:textId="77777777" w:rsidTr="00D143CC">
        <w:trPr>
          <w:trHeight w:val="144"/>
          <w:tblCellSpacing w:w="20" w:type="nil"/>
        </w:trPr>
        <w:tc>
          <w:tcPr>
            <w:tcW w:w="657" w:type="dxa"/>
            <w:tcMar>
              <w:top w:w="50" w:type="dxa"/>
              <w:left w:w="100" w:type="dxa"/>
            </w:tcMar>
          </w:tcPr>
          <w:p w14:paraId="156CEF29"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94</w:t>
            </w:r>
          </w:p>
        </w:tc>
        <w:tc>
          <w:tcPr>
            <w:tcW w:w="4830" w:type="dxa"/>
            <w:tcMar>
              <w:top w:w="50" w:type="dxa"/>
              <w:left w:w="100" w:type="dxa"/>
            </w:tcMar>
          </w:tcPr>
          <w:p w14:paraId="0F1FBF61"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D143CC">
              <w:rPr>
                <w:rFonts w:ascii="Times New Roman" w:hAnsi="Times New Roman"/>
                <w:color w:val="000000"/>
                <w:sz w:val="24"/>
                <w:szCs w:val="24"/>
                <w:lang w:val="ru-RU"/>
              </w:rPr>
              <w:t>Рытхэу</w:t>
            </w:r>
            <w:proofErr w:type="spellEnd"/>
            <w:r w:rsidRPr="00D143CC">
              <w:rPr>
                <w:rFonts w:ascii="Times New Roman" w:hAnsi="Times New Roman"/>
                <w:color w:val="000000"/>
                <w:sz w:val="24"/>
                <w:szCs w:val="24"/>
                <w:lang w:val="ru-RU"/>
              </w:rPr>
              <w:t xml:space="preserve"> «Хранитель огня»; повесть Ю. </w:t>
            </w:r>
            <w:proofErr w:type="spellStart"/>
            <w:r w:rsidRPr="00D143CC">
              <w:rPr>
                <w:rFonts w:ascii="Times New Roman" w:hAnsi="Times New Roman"/>
                <w:color w:val="000000"/>
                <w:sz w:val="24"/>
                <w:szCs w:val="24"/>
                <w:lang w:val="ru-RU"/>
              </w:rPr>
              <w:t>Шесталова</w:t>
            </w:r>
            <w:proofErr w:type="spellEnd"/>
            <w:r w:rsidRPr="00D143CC">
              <w:rPr>
                <w:rFonts w:ascii="Times New Roman" w:hAnsi="Times New Roman"/>
                <w:color w:val="000000"/>
                <w:sz w:val="24"/>
                <w:szCs w:val="24"/>
                <w:lang w:val="ru-RU"/>
              </w:rPr>
              <w:t xml:space="preserve"> «Синий ветер </w:t>
            </w:r>
            <w:proofErr w:type="spellStart"/>
            <w:r w:rsidRPr="00D143CC">
              <w:rPr>
                <w:rFonts w:ascii="Times New Roman" w:hAnsi="Times New Roman"/>
                <w:color w:val="000000"/>
                <w:sz w:val="24"/>
                <w:szCs w:val="24"/>
                <w:lang w:val="ru-RU"/>
              </w:rPr>
              <w:t>каслания</w:t>
            </w:r>
            <w:proofErr w:type="spellEnd"/>
            <w:r w:rsidRPr="00D143CC">
              <w:rPr>
                <w:rFonts w:ascii="Times New Roman" w:hAnsi="Times New Roman"/>
                <w:color w:val="000000"/>
                <w:sz w:val="24"/>
                <w:szCs w:val="24"/>
                <w:lang w:val="ru-RU"/>
              </w:rPr>
              <w:t xml:space="preserve">» и др.) Литература народов </w:t>
            </w:r>
            <w:proofErr w:type="spellStart"/>
            <w:proofErr w:type="gramStart"/>
            <w:r w:rsidRPr="00D143CC">
              <w:rPr>
                <w:rFonts w:ascii="Times New Roman" w:hAnsi="Times New Roman"/>
                <w:color w:val="000000"/>
                <w:sz w:val="24"/>
                <w:szCs w:val="24"/>
                <w:lang w:val="ru-RU"/>
              </w:rPr>
              <w:t>России:страницы</w:t>
            </w:r>
            <w:proofErr w:type="spellEnd"/>
            <w:proofErr w:type="gramEnd"/>
            <w:r w:rsidRPr="00D143CC">
              <w:rPr>
                <w:rFonts w:ascii="Times New Roman" w:hAnsi="Times New Roman"/>
                <w:color w:val="000000"/>
                <w:sz w:val="24"/>
                <w:szCs w:val="24"/>
                <w:lang w:val="ru-RU"/>
              </w:rPr>
              <w:t xml:space="preserve"> жизни и творчества(</w:t>
            </w:r>
            <w:proofErr w:type="spellStart"/>
            <w:r w:rsidRPr="00D143CC">
              <w:rPr>
                <w:rFonts w:ascii="Times New Roman" w:hAnsi="Times New Roman"/>
                <w:color w:val="000000"/>
                <w:sz w:val="24"/>
                <w:szCs w:val="24"/>
                <w:lang w:val="ru-RU"/>
              </w:rPr>
              <w:t>Р.Гамзатов,М.Джалиль</w:t>
            </w:r>
            <w:proofErr w:type="spellEnd"/>
            <w:r w:rsidRPr="00D143CC">
              <w:rPr>
                <w:rFonts w:ascii="Times New Roman" w:hAnsi="Times New Roman"/>
                <w:color w:val="000000"/>
                <w:sz w:val="24"/>
                <w:szCs w:val="24"/>
                <w:lang w:val="ru-RU"/>
              </w:rPr>
              <w:t>). Художественное произведение в историко-культурном контексте</w:t>
            </w:r>
          </w:p>
        </w:tc>
        <w:tc>
          <w:tcPr>
            <w:tcW w:w="1559" w:type="dxa"/>
            <w:tcMar>
              <w:top w:w="50" w:type="dxa"/>
              <w:left w:w="100" w:type="dxa"/>
            </w:tcMar>
          </w:tcPr>
          <w:p w14:paraId="4FFDAAA7"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3BC127F9"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35">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3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3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449A5331" w14:textId="77777777" w:rsidTr="00D143CC">
        <w:trPr>
          <w:trHeight w:val="144"/>
          <w:tblCellSpacing w:w="20" w:type="nil"/>
        </w:trPr>
        <w:tc>
          <w:tcPr>
            <w:tcW w:w="657" w:type="dxa"/>
            <w:tcMar>
              <w:top w:w="50" w:type="dxa"/>
              <w:left w:w="100" w:type="dxa"/>
            </w:tcMar>
          </w:tcPr>
          <w:p w14:paraId="0D44E7AC"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95</w:t>
            </w:r>
          </w:p>
        </w:tc>
        <w:tc>
          <w:tcPr>
            <w:tcW w:w="4830" w:type="dxa"/>
            <w:tcMar>
              <w:top w:w="50" w:type="dxa"/>
              <w:left w:w="100" w:type="dxa"/>
            </w:tcMar>
          </w:tcPr>
          <w:p w14:paraId="27785F44"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Литература народов России: страницы жизни и творчества</w:t>
            </w:r>
          </w:p>
          <w:p w14:paraId="4FEB8CDE"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Итоговая контрольная работа. Лирический </w:t>
            </w:r>
            <w:r w:rsidRPr="00D143CC">
              <w:rPr>
                <w:rFonts w:ascii="Times New Roman" w:hAnsi="Times New Roman"/>
                <w:color w:val="000000"/>
                <w:sz w:val="24"/>
                <w:szCs w:val="24"/>
                <w:lang w:val="ru-RU"/>
              </w:rPr>
              <w:lastRenderedPageBreak/>
              <w:t>герой в современном мире</w:t>
            </w:r>
          </w:p>
        </w:tc>
        <w:tc>
          <w:tcPr>
            <w:tcW w:w="1559" w:type="dxa"/>
            <w:tcMar>
              <w:top w:w="50" w:type="dxa"/>
              <w:left w:w="100" w:type="dxa"/>
            </w:tcMar>
          </w:tcPr>
          <w:p w14:paraId="1A880056"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lastRenderedPageBreak/>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4A44987A"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38">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lastRenderedPageBreak/>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3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4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44B19503" w14:textId="77777777" w:rsidTr="00D143CC">
        <w:trPr>
          <w:trHeight w:val="144"/>
          <w:tblCellSpacing w:w="20" w:type="nil"/>
        </w:trPr>
        <w:tc>
          <w:tcPr>
            <w:tcW w:w="657" w:type="dxa"/>
            <w:tcMar>
              <w:top w:w="50" w:type="dxa"/>
              <w:left w:w="100" w:type="dxa"/>
            </w:tcMar>
          </w:tcPr>
          <w:p w14:paraId="6F765497"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96</w:t>
            </w:r>
          </w:p>
        </w:tc>
        <w:tc>
          <w:tcPr>
            <w:tcW w:w="4830" w:type="dxa"/>
            <w:tcMar>
              <w:top w:w="50" w:type="dxa"/>
              <w:left w:w="100" w:type="dxa"/>
            </w:tcMar>
          </w:tcPr>
          <w:p w14:paraId="2998243C"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Творческая история произведения</w:t>
            </w:r>
          </w:p>
        </w:tc>
        <w:tc>
          <w:tcPr>
            <w:tcW w:w="1559" w:type="dxa"/>
            <w:tcMar>
              <w:top w:w="50" w:type="dxa"/>
              <w:left w:w="100" w:type="dxa"/>
            </w:tcMar>
          </w:tcPr>
          <w:p w14:paraId="4CB2E38B"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D3A67EB"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41">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4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43">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42467120" w14:textId="77777777" w:rsidTr="00D143CC">
        <w:trPr>
          <w:trHeight w:val="144"/>
          <w:tblCellSpacing w:w="20" w:type="nil"/>
        </w:trPr>
        <w:tc>
          <w:tcPr>
            <w:tcW w:w="657" w:type="dxa"/>
            <w:tcMar>
              <w:top w:w="50" w:type="dxa"/>
              <w:left w:w="100" w:type="dxa"/>
            </w:tcMar>
          </w:tcPr>
          <w:p w14:paraId="6BAE6AA1"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97</w:t>
            </w:r>
          </w:p>
        </w:tc>
        <w:tc>
          <w:tcPr>
            <w:tcW w:w="4830" w:type="dxa"/>
            <w:tcMar>
              <w:top w:w="50" w:type="dxa"/>
              <w:left w:w="100" w:type="dxa"/>
            </w:tcMar>
          </w:tcPr>
          <w:p w14:paraId="1D3D9AD3"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Специфика жанра и композиции. Система образов</w:t>
            </w:r>
          </w:p>
        </w:tc>
        <w:tc>
          <w:tcPr>
            <w:tcW w:w="1559" w:type="dxa"/>
            <w:tcMar>
              <w:top w:w="50" w:type="dxa"/>
              <w:left w:w="100" w:type="dxa"/>
            </w:tcMar>
          </w:tcPr>
          <w:p w14:paraId="5F695FB3"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1383CC6F"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44">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4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46">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1AF6DA94" w14:textId="77777777" w:rsidTr="00D143CC">
        <w:trPr>
          <w:trHeight w:val="144"/>
          <w:tblCellSpacing w:w="20" w:type="nil"/>
        </w:trPr>
        <w:tc>
          <w:tcPr>
            <w:tcW w:w="657" w:type="dxa"/>
            <w:tcMar>
              <w:top w:w="50" w:type="dxa"/>
              <w:left w:w="100" w:type="dxa"/>
            </w:tcMar>
          </w:tcPr>
          <w:p w14:paraId="236EB84F"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98</w:t>
            </w:r>
          </w:p>
        </w:tc>
        <w:tc>
          <w:tcPr>
            <w:tcW w:w="4830" w:type="dxa"/>
            <w:tcMar>
              <w:top w:w="50" w:type="dxa"/>
              <w:left w:w="100" w:type="dxa"/>
            </w:tcMar>
          </w:tcPr>
          <w:p w14:paraId="69A186D0"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Резервный урок. Художественное своеобразие произведений зарубежной прозы ХХ века. </w:t>
            </w:r>
            <w:proofErr w:type="spellStart"/>
            <w:r w:rsidRPr="00D143CC">
              <w:rPr>
                <w:rFonts w:ascii="Times New Roman" w:hAnsi="Times New Roman"/>
                <w:color w:val="000000"/>
                <w:sz w:val="24"/>
                <w:szCs w:val="24"/>
              </w:rPr>
              <w:t>Историко-культурная</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значимость</w:t>
            </w:r>
            <w:proofErr w:type="spellEnd"/>
          </w:p>
        </w:tc>
        <w:tc>
          <w:tcPr>
            <w:tcW w:w="1559" w:type="dxa"/>
            <w:tcMar>
              <w:top w:w="50" w:type="dxa"/>
              <w:left w:w="100" w:type="dxa"/>
            </w:tcMar>
          </w:tcPr>
          <w:p w14:paraId="74BDCAC7"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rPr>
              <w:t xml:space="preserve"> 1 </w:t>
            </w:r>
          </w:p>
        </w:tc>
        <w:tc>
          <w:tcPr>
            <w:tcW w:w="3260" w:type="dxa"/>
            <w:tcMar>
              <w:top w:w="50" w:type="dxa"/>
              <w:left w:w="100" w:type="dxa"/>
            </w:tcMar>
            <w:vAlign w:val="center"/>
          </w:tcPr>
          <w:p w14:paraId="7B5585B1"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47">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4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49">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1ADCB202" w14:textId="77777777" w:rsidTr="00D143CC">
        <w:trPr>
          <w:trHeight w:val="144"/>
          <w:tblCellSpacing w:w="20" w:type="nil"/>
        </w:trPr>
        <w:tc>
          <w:tcPr>
            <w:tcW w:w="657" w:type="dxa"/>
            <w:tcMar>
              <w:top w:w="50" w:type="dxa"/>
              <w:left w:w="100" w:type="dxa"/>
            </w:tcMar>
          </w:tcPr>
          <w:p w14:paraId="0B2C1C3C"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99</w:t>
            </w:r>
          </w:p>
        </w:tc>
        <w:tc>
          <w:tcPr>
            <w:tcW w:w="4830" w:type="dxa"/>
            <w:tcMar>
              <w:top w:w="50" w:type="dxa"/>
              <w:left w:w="100" w:type="dxa"/>
            </w:tcMar>
          </w:tcPr>
          <w:p w14:paraId="3643F3AD"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 xml:space="preserve">Общий обзор европейской поэзии </w:t>
            </w:r>
            <w:r w:rsidRPr="00D143CC">
              <w:rPr>
                <w:rFonts w:ascii="Times New Roman" w:hAnsi="Times New Roman"/>
                <w:color w:val="000000"/>
                <w:sz w:val="24"/>
                <w:szCs w:val="24"/>
              </w:rPr>
              <w:t>XX</w:t>
            </w:r>
            <w:r w:rsidRPr="00D143CC">
              <w:rPr>
                <w:rFonts w:ascii="Times New Roman" w:hAnsi="Times New Roman"/>
                <w:color w:val="000000"/>
                <w:sz w:val="24"/>
                <w:szCs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1559" w:type="dxa"/>
            <w:tcMar>
              <w:top w:w="50" w:type="dxa"/>
              <w:left w:w="100" w:type="dxa"/>
            </w:tcMar>
          </w:tcPr>
          <w:p w14:paraId="67E8116E"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2BB35BFD"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50">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5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w:t>
              </w:r>
              <w:r w:rsidRPr="00D143CC">
                <w:rPr>
                  <w:rFonts w:ascii="Times New Roman" w:hAnsi="Times New Roman"/>
                  <w:color w:val="0000FF"/>
                  <w:sz w:val="24"/>
                  <w:szCs w:val="24"/>
                  <w:u w:val="single"/>
                  <w:lang w:val="ru-RU"/>
                </w:rPr>
                <w:lastRenderedPageBreak/>
                <w:t>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52">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1981A9EE" w14:textId="77777777" w:rsidTr="00D143CC">
        <w:trPr>
          <w:trHeight w:val="144"/>
          <w:tblCellSpacing w:w="20" w:type="nil"/>
        </w:trPr>
        <w:tc>
          <w:tcPr>
            <w:tcW w:w="657" w:type="dxa"/>
            <w:tcMar>
              <w:top w:w="50" w:type="dxa"/>
              <w:left w:w="100" w:type="dxa"/>
            </w:tcMar>
          </w:tcPr>
          <w:p w14:paraId="1FA5B9F1"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lastRenderedPageBreak/>
              <w:t>100</w:t>
            </w:r>
          </w:p>
        </w:tc>
        <w:tc>
          <w:tcPr>
            <w:tcW w:w="4830" w:type="dxa"/>
            <w:tcMar>
              <w:top w:w="50" w:type="dxa"/>
              <w:left w:w="100" w:type="dxa"/>
            </w:tcMar>
          </w:tcPr>
          <w:p w14:paraId="33DB0368"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Урок внеклассного чтения по зарубежной литературе ХХ века</w:t>
            </w:r>
          </w:p>
        </w:tc>
        <w:tc>
          <w:tcPr>
            <w:tcW w:w="1559" w:type="dxa"/>
            <w:tcMar>
              <w:top w:w="50" w:type="dxa"/>
              <w:left w:w="100" w:type="dxa"/>
            </w:tcMar>
          </w:tcPr>
          <w:p w14:paraId="741E70BD"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0DE15B8B"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53">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54">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55">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074CE9F4" w14:textId="77777777" w:rsidTr="00D143CC">
        <w:trPr>
          <w:trHeight w:val="144"/>
          <w:tblCellSpacing w:w="20" w:type="nil"/>
        </w:trPr>
        <w:tc>
          <w:tcPr>
            <w:tcW w:w="657" w:type="dxa"/>
            <w:tcMar>
              <w:top w:w="50" w:type="dxa"/>
              <w:left w:w="100" w:type="dxa"/>
            </w:tcMar>
          </w:tcPr>
          <w:p w14:paraId="1E60DF69"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101</w:t>
            </w:r>
          </w:p>
        </w:tc>
        <w:tc>
          <w:tcPr>
            <w:tcW w:w="4830" w:type="dxa"/>
            <w:tcMar>
              <w:top w:w="50" w:type="dxa"/>
              <w:left w:w="100" w:type="dxa"/>
            </w:tcMar>
          </w:tcPr>
          <w:p w14:paraId="056791B8"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1559" w:type="dxa"/>
            <w:tcMar>
              <w:top w:w="50" w:type="dxa"/>
              <w:left w:w="100" w:type="dxa"/>
            </w:tcMar>
          </w:tcPr>
          <w:p w14:paraId="714DF9C3"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Mar>
              <w:top w:w="50" w:type="dxa"/>
              <w:left w:w="100" w:type="dxa"/>
            </w:tcMar>
            <w:vAlign w:val="center"/>
          </w:tcPr>
          <w:p w14:paraId="7B264C60"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56">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57">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58">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5703D9" w14:paraId="0B5E99F1" w14:textId="77777777" w:rsidTr="00D143CC">
        <w:trPr>
          <w:trHeight w:val="144"/>
          <w:tblCellSpacing w:w="20" w:type="nil"/>
        </w:trPr>
        <w:tc>
          <w:tcPr>
            <w:tcW w:w="657" w:type="dxa"/>
            <w:tcMar>
              <w:top w:w="50" w:type="dxa"/>
              <w:left w:w="100" w:type="dxa"/>
            </w:tcMar>
          </w:tcPr>
          <w:p w14:paraId="2CB7D87C" w14:textId="77777777" w:rsidR="00D143CC" w:rsidRPr="00D143CC" w:rsidRDefault="00D143CC" w:rsidP="00D143CC">
            <w:pPr>
              <w:spacing w:after="0" w:line="240" w:lineRule="auto"/>
              <w:rPr>
                <w:sz w:val="24"/>
                <w:szCs w:val="24"/>
              </w:rPr>
            </w:pPr>
            <w:r w:rsidRPr="00D143CC">
              <w:rPr>
                <w:rFonts w:ascii="Times New Roman" w:hAnsi="Times New Roman"/>
                <w:color w:val="000000"/>
                <w:sz w:val="24"/>
                <w:szCs w:val="24"/>
              </w:rPr>
              <w:t>102</w:t>
            </w:r>
          </w:p>
        </w:tc>
        <w:tc>
          <w:tcPr>
            <w:tcW w:w="4830" w:type="dxa"/>
            <w:tcMar>
              <w:top w:w="50" w:type="dxa"/>
              <w:left w:w="100" w:type="dxa"/>
            </w:tcMar>
          </w:tcPr>
          <w:p w14:paraId="23F8D248" w14:textId="77777777" w:rsidR="00D143CC" w:rsidRPr="00D143CC" w:rsidRDefault="00D143CC" w:rsidP="00D143CC">
            <w:pPr>
              <w:spacing w:after="0" w:line="240" w:lineRule="auto"/>
              <w:ind w:left="135"/>
              <w:rPr>
                <w:sz w:val="24"/>
                <w:szCs w:val="24"/>
                <w:lang w:val="ru-RU"/>
              </w:rPr>
            </w:pPr>
            <w:r w:rsidRPr="00D143CC">
              <w:rPr>
                <w:rFonts w:ascii="Times New Roman" w:hAnsi="Times New Roman"/>
                <w:color w:val="000000"/>
                <w:sz w:val="24"/>
                <w:szCs w:val="24"/>
                <w:lang w:val="ru-RU"/>
              </w:rPr>
              <w:t>Презентация проекта по литературе второй половины ХХ - начала Х</w:t>
            </w:r>
            <w:r w:rsidRPr="00D143CC">
              <w:rPr>
                <w:rFonts w:ascii="Times New Roman" w:hAnsi="Times New Roman"/>
                <w:color w:val="000000"/>
                <w:sz w:val="24"/>
                <w:szCs w:val="24"/>
              </w:rPr>
              <w:t>XI</w:t>
            </w:r>
            <w:r w:rsidRPr="00D143CC">
              <w:rPr>
                <w:rFonts w:ascii="Times New Roman" w:hAnsi="Times New Roman"/>
                <w:color w:val="000000"/>
                <w:sz w:val="24"/>
                <w:szCs w:val="24"/>
                <w:lang w:val="ru-RU"/>
              </w:rPr>
              <w:t xml:space="preserve"> веков</w:t>
            </w:r>
          </w:p>
        </w:tc>
        <w:tc>
          <w:tcPr>
            <w:tcW w:w="1559" w:type="dxa"/>
            <w:tcMar>
              <w:top w:w="50" w:type="dxa"/>
              <w:left w:w="100" w:type="dxa"/>
            </w:tcMar>
          </w:tcPr>
          <w:p w14:paraId="1BA7E7B4" w14:textId="77777777" w:rsidR="00D143CC" w:rsidRPr="00D143CC" w:rsidRDefault="00D143CC" w:rsidP="00D143CC">
            <w:pPr>
              <w:spacing w:after="0" w:line="240" w:lineRule="auto"/>
              <w:ind w:left="135"/>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 </w:t>
            </w:r>
          </w:p>
        </w:tc>
        <w:tc>
          <w:tcPr>
            <w:tcW w:w="3260" w:type="dxa"/>
            <w:tcBorders>
              <w:left w:val="single" w:sz="4" w:space="0" w:color="auto"/>
            </w:tcBorders>
            <w:tcMar>
              <w:top w:w="50" w:type="dxa"/>
              <w:left w:w="100" w:type="dxa"/>
            </w:tcMar>
            <w:vAlign w:val="center"/>
          </w:tcPr>
          <w:p w14:paraId="3FC889E3"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 xml:space="preserve">Единая коллекция цифровых образовательных ресурсов </w:t>
            </w:r>
            <w:hyperlink r:id="rId259">
              <w:r w:rsidRPr="00D143CC">
                <w:rPr>
                  <w:rFonts w:ascii="Times New Roman" w:hAnsi="Times New Roman"/>
                  <w:color w:val="0000FF"/>
                  <w:sz w:val="24"/>
                  <w:szCs w:val="24"/>
                  <w:u w:val="single"/>
                </w:rPr>
                <w:t>http</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school</w:t>
              </w:r>
              <w:r w:rsidRPr="00D143CC">
                <w:rPr>
                  <w:rFonts w:ascii="Times New Roman" w:hAnsi="Times New Roman"/>
                  <w:color w:val="0000FF"/>
                  <w:sz w:val="24"/>
                  <w:szCs w:val="24"/>
                  <w:u w:val="single"/>
                  <w:lang w:val="ru-RU"/>
                </w:rPr>
                <w:t>-</w:t>
              </w:r>
            </w:hyperlink>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collection</w:t>
            </w:r>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edu</w:t>
            </w:r>
            <w:proofErr w:type="spellEnd"/>
            <w:r w:rsidRPr="00D143CC">
              <w:rPr>
                <w:rFonts w:ascii="Times New Roman" w:hAnsi="Times New Roman"/>
                <w:color w:val="000000"/>
                <w:sz w:val="24"/>
                <w:szCs w:val="24"/>
                <w:lang w:val="ru-RU"/>
              </w:rPr>
              <w:t>.</w:t>
            </w:r>
            <w:proofErr w:type="spellStart"/>
            <w:r w:rsidRPr="00D143CC">
              <w:rPr>
                <w:rFonts w:ascii="Times New Roman" w:hAnsi="Times New Roman"/>
                <w:color w:val="000000"/>
                <w:sz w:val="24"/>
                <w:szCs w:val="24"/>
              </w:rPr>
              <w:t>ru</w:t>
            </w:r>
            <w:proofErr w:type="spellEnd"/>
            <w:r w:rsidRPr="00D143CC">
              <w:rPr>
                <w:rFonts w:ascii="Times New Roman" w:hAnsi="Times New Roman"/>
                <w:color w:val="000000"/>
                <w:sz w:val="24"/>
                <w:szCs w:val="24"/>
                <w:lang w:val="ru-RU"/>
              </w:rPr>
              <w:t>/</w:t>
            </w:r>
            <w:r w:rsidRPr="00D143CC">
              <w:rPr>
                <w:rFonts w:ascii="Times New Roman" w:hAnsi="Times New Roman"/>
                <w:color w:val="000000"/>
                <w:sz w:val="24"/>
                <w:szCs w:val="24"/>
              </w:rPr>
              <w:t>catalog</w:t>
            </w:r>
            <w:r w:rsidRPr="00D143CC">
              <w:rPr>
                <w:rFonts w:ascii="Times New Roman" w:hAnsi="Times New Roman"/>
                <w:color w:val="000000"/>
                <w:sz w:val="24"/>
                <w:szCs w:val="24"/>
                <w:lang w:val="ru-RU"/>
              </w:rPr>
              <w:t>/</w:t>
            </w:r>
            <w:r w:rsidRPr="00D143CC">
              <w:rPr>
                <w:rFonts w:ascii="Times New Roman" w:hAnsi="Times New Roman"/>
                <w:color w:val="000000"/>
                <w:sz w:val="24"/>
                <w:szCs w:val="24"/>
              </w:rPr>
              <w:t>teacher</w:t>
            </w:r>
            <w:r w:rsidRPr="00D143CC">
              <w:rPr>
                <w:rFonts w:ascii="Times New Roman" w:hAnsi="Times New Roman"/>
                <w:color w:val="000000"/>
                <w:sz w:val="24"/>
                <w:szCs w:val="24"/>
                <w:lang w:val="ru-RU"/>
              </w:rPr>
              <w:t xml:space="preserve"> Российская электронная школа </w:t>
            </w:r>
            <w:hyperlink r:id="rId260">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resh</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ru</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subject</w:t>
              </w:r>
              <w:r w:rsidRPr="00D143CC">
                <w:rPr>
                  <w:rFonts w:ascii="Times New Roman" w:hAnsi="Times New Roman"/>
                  <w:color w:val="0000FF"/>
                  <w:sz w:val="24"/>
                  <w:szCs w:val="24"/>
                  <w:u w:val="single"/>
                  <w:lang w:val="ru-RU"/>
                </w:rPr>
                <w:t>/14/5/</w:t>
              </w:r>
            </w:hyperlink>
            <w:r w:rsidRPr="00D143CC">
              <w:rPr>
                <w:rFonts w:ascii="Times New Roman" w:hAnsi="Times New Roman"/>
                <w:color w:val="000000"/>
                <w:sz w:val="24"/>
                <w:szCs w:val="24"/>
                <w:lang w:val="ru-RU"/>
              </w:rPr>
              <w:t xml:space="preserve"> Каталог цифрового образовательного контента </w:t>
            </w:r>
            <w:hyperlink r:id="rId261">
              <w:r w:rsidRPr="00D143CC">
                <w:rPr>
                  <w:rFonts w:ascii="Times New Roman" w:hAnsi="Times New Roman"/>
                  <w:color w:val="0000FF"/>
                  <w:sz w:val="24"/>
                  <w:szCs w:val="24"/>
                  <w:u w:val="single"/>
                </w:rPr>
                <w:t>https</w:t>
              </w:r>
              <w:r w:rsidRPr="00D143CC">
                <w:rPr>
                  <w:rFonts w:ascii="Times New Roman" w:hAnsi="Times New Roman"/>
                  <w:color w:val="0000FF"/>
                  <w:sz w:val="24"/>
                  <w:szCs w:val="24"/>
                  <w:u w:val="single"/>
                  <w:lang w:val="ru-RU"/>
                </w:rPr>
                <w:t>://</w:t>
              </w:r>
              <w:r w:rsidRPr="00D143CC">
                <w:rPr>
                  <w:rFonts w:ascii="Times New Roman" w:hAnsi="Times New Roman"/>
                  <w:color w:val="0000FF"/>
                  <w:sz w:val="24"/>
                  <w:szCs w:val="24"/>
                  <w:u w:val="single"/>
                </w:rPr>
                <w:t>educont</w:t>
              </w:r>
              <w:r w:rsidRPr="00D143CC">
                <w:rPr>
                  <w:rFonts w:ascii="Times New Roman" w:hAnsi="Times New Roman"/>
                  <w:color w:val="0000FF"/>
                  <w:sz w:val="24"/>
                  <w:szCs w:val="24"/>
                  <w:u w:val="single"/>
                  <w:lang w:val="ru-RU"/>
                </w:rPr>
                <w:t>.</w:t>
              </w:r>
              <w:proofErr w:type="spellStart"/>
              <w:r w:rsidRPr="00D143CC">
                <w:rPr>
                  <w:rFonts w:ascii="Times New Roman" w:hAnsi="Times New Roman"/>
                  <w:color w:val="0000FF"/>
                  <w:sz w:val="24"/>
                  <w:szCs w:val="24"/>
                  <w:u w:val="single"/>
                </w:rPr>
                <w:t>ru</w:t>
              </w:r>
              <w:proofErr w:type="spellEnd"/>
            </w:hyperlink>
          </w:p>
        </w:tc>
      </w:tr>
      <w:tr w:rsidR="00D143CC" w:rsidRPr="00D143CC" w14:paraId="1324878F" w14:textId="6F68544B" w:rsidTr="00D143CC">
        <w:trPr>
          <w:trHeight w:val="144"/>
          <w:tblCellSpacing w:w="20" w:type="nil"/>
        </w:trPr>
        <w:tc>
          <w:tcPr>
            <w:tcW w:w="5487" w:type="dxa"/>
            <w:gridSpan w:val="2"/>
            <w:tcMar>
              <w:top w:w="50" w:type="dxa"/>
              <w:left w:w="100" w:type="dxa"/>
            </w:tcMar>
            <w:vAlign w:val="center"/>
          </w:tcPr>
          <w:p w14:paraId="4744692C" w14:textId="77777777" w:rsidR="00D143CC" w:rsidRPr="00D143CC" w:rsidRDefault="00D143CC" w:rsidP="00D143CC">
            <w:pPr>
              <w:spacing w:after="0" w:line="240" w:lineRule="auto"/>
              <w:ind w:left="135"/>
              <w:jc w:val="both"/>
              <w:rPr>
                <w:sz w:val="24"/>
                <w:szCs w:val="24"/>
                <w:lang w:val="ru-RU"/>
              </w:rPr>
            </w:pPr>
            <w:r w:rsidRPr="00D143CC">
              <w:rPr>
                <w:rFonts w:ascii="Times New Roman" w:hAnsi="Times New Roman"/>
                <w:color w:val="000000"/>
                <w:sz w:val="24"/>
                <w:szCs w:val="24"/>
                <w:lang w:val="ru-RU"/>
              </w:rPr>
              <w:t>ОБЩЕЕ КОЛИЧЕСТВО ЧАСОВ ПО ПРОГРАММЕ</w:t>
            </w:r>
          </w:p>
        </w:tc>
        <w:tc>
          <w:tcPr>
            <w:tcW w:w="1559" w:type="dxa"/>
            <w:tcMar>
              <w:top w:w="50" w:type="dxa"/>
              <w:left w:w="100" w:type="dxa"/>
            </w:tcMar>
            <w:vAlign w:val="center"/>
          </w:tcPr>
          <w:p w14:paraId="2683A6C9" w14:textId="77777777" w:rsidR="00D143CC" w:rsidRPr="00D143CC" w:rsidRDefault="00D143CC" w:rsidP="00D143CC">
            <w:pPr>
              <w:spacing w:after="0" w:line="240" w:lineRule="auto"/>
              <w:ind w:left="135"/>
              <w:jc w:val="both"/>
              <w:rPr>
                <w:sz w:val="24"/>
                <w:szCs w:val="24"/>
              </w:rPr>
            </w:pPr>
            <w:r w:rsidRPr="00D143CC">
              <w:rPr>
                <w:rFonts w:ascii="Times New Roman" w:hAnsi="Times New Roman"/>
                <w:color w:val="000000"/>
                <w:sz w:val="24"/>
                <w:szCs w:val="24"/>
                <w:lang w:val="ru-RU"/>
              </w:rPr>
              <w:t xml:space="preserve"> </w:t>
            </w:r>
            <w:r w:rsidRPr="00D143CC">
              <w:rPr>
                <w:rFonts w:ascii="Times New Roman" w:hAnsi="Times New Roman"/>
                <w:color w:val="000000"/>
                <w:sz w:val="24"/>
                <w:szCs w:val="24"/>
              </w:rPr>
              <w:t xml:space="preserve">102 </w:t>
            </w:r>
          </w:p>
        </w:tc>
        <w:tc>
          <w:tcPr>
            <w:tcW w:w="3260" w:type="dxa"/>
            <w:tcBorders>
              <w:left w:val="single" w:sz="4" w:space="0" w:color="auto"/>
            </w:tcBorders>
            <w:vAlign w:val="center"/>
          </w:tcPr>
          <w:p w14:paraId="1076B457" w14:textId="77777777" w:rsidR="00D143CC" w:rsidRPr="00D143CC" w:rsidRDefault="00D143CC" w:rsidP="00D143CC">
            <w:pPr>
              <w:spacing w:after="0" w:line="240" w:lineRule="auto"/>
              <w:jc w:val="both"/>
              <w:rPr>
                <w:sz w:val="24"/>
                <w:szCs w:val="24"/>
              </w:rPr>
            </w:pPr>
          </w:p>
        </w:tc>
      </w:tr>
    </w:tbl>
    <w:p w14:paraId="7B71356A" w14:textId="77777777" w:rsidR="00305688" w:rsidRPr="00D143CC" w:rsidRDefault="00305688" w:rsidP="00D143CC">
      <w:pPr>
        <w:spacing w:after="0" w:line="240" w:lineRule="auto"/>
        <w:jc w:val="both"/>
        <w:rPr>
          <w:sz w:val="24"/>
          <w:szCs w:val="24"/>
        </w:rPr>
        <w:sectPr w:rsidR="00305688" w:rsidRPr="00D143CC" w:rsidSect="00D143CC">
          <w:type w:val="continuous"/>
          <w:pgSz w:w="11906" w:h="16383"/>
          <w:pgMar w:top="1701" w:right="1134" w:bottom="850" w:left="1134" w:header="720" w:footer="720" w:gutter="0"/>
          <w:cols w:space="720"/>
        </w:sectPr>
      </w:pPr>
    </w:p>
    <w:p w14:paraId="411B13C0" w14:textId="77777777" w:rsidR="00305688" w:rsidRPr="00D143CC" w:rsidRDefault="00305688" w:rsidP="00D143CC">
      <w:pPr>
        <w:spacing w:after="0" w:line="240" w:lineRule="auto"/>
        <w:jc w:val="both"/>
        <w:rPr>
          <w:sz w:val="24"/>
          <w:szCs w:val="24"/>
        </w:rPr>
        <w:sectPr w:rsidR="00305688" w:rsidRPr="00D143CC" w:rsidSect="00D143CC">
          <w:type w:val="continuous"/>
          <w:pgSz w:w="11906" w:h="16383"/>
          <w:pgMar w:top="1701" w:right="1134" w:bottom="850" w:left="1134" w:header="720" w:footer="720" w:gutter="0"/>
          <w:cols w:space="720"/>
        </w:sectPr>
      </w:pPr>
    </w:p>
    <w:p w14:paraId="46D18A7C" w14:textId="77777777" w:rsidR="00305688" w:rsidRPr="00D143CC" w:rsidRDefault="00305688" w:rsidP="00D143CC">
      <w:pPr>
        <w:spacing w:after="0" w:line="240" w:lineRule="auto"/>
        <w:jc w:val="both"/>
        <w:rPr>
          <w:sz w:val="24"/>
          <w:szCs w:val="24"/>
          <w:lang w:val="ru-RU"/>
        </w:rPr>
        <w:sectPr w:rsidR="00305688" w:rsidRPr="00D143CC" w:rsidSect="00D143CC">
          <w:type w:val="continuous"/>
          <w:pgSz w:w="11906" w:h="16383"/>
          <w:pgMar w:top="1134" w:right="850" w:bottom="1134" w:left="1701" w:header="720" w:footer="720" w:gutter="0"/>
          <w:cols w:space="720"/>
        </w:sectPr>
      </w:pPr>
      <w:bookmarkStart w:id="38" w:name="block-19813630"/>
      <w:bookmarkEnd w:id="37"/>
    </w:p>
    <w:bookmarkEnd w:id="38"/>
    <w:p w14:paraId="64AB36BF" w14:textId="6CB2318E" w:rsidR="00B747B8" w:rsidRPr="00D143CC" w:rsidRDefault="00BE2B27" w:rsidP="00D143CC">
      <w:pPr>
        <w:tabs>
          <w:tab w:val="left" w:pos="1692"/>
        </w:tabs>
        <w:spacing w:after="0" w:line="240" w:lineRule="auto"/>
        <w:jc w:val="both"/>
        <w:rPr>
          <w:rFonts w:ascii="Times New Roman" w:hAnsi="Times New Roman" w:cs="Times New Roman"/>
          <w:b/>
          <w:sz w:val="24"/>
          <w:szCs w:val="24"/>
          <w:lang w:val="ru-RU"/>
        </w:rPr>
      </w:pPr>
      <w:r w:rsidRPr="00D143CC">
        <w:rPr>
          <w:sz w:val="24"/>
          <w:szCs w:val="24"/>
          <w:lang w:val="ru-RU"/>
        </w:rPr>
        <w:lastRenderedPageBreak/>
        <w:t xml:space="preserve"> </w:t>
      </w:r>
      <w:r w:rsidR="00B747B8" w:rsidRPr="00D143CC">
        <w:rPr>
          <w:sz w:val="24"/>
          <w:szCs w:val="24"/>
          <w:lang w:val="ru-RU"/>
        </w:rPr>
        <w:tab/>
      </w:r>
      <w:r w:rsidR="00B747B8" w:rsidRPr="00D143CC">
        <w:rPr>
          <w:rFonts w:ascii="Times New Roman" w:hAnsi="Times New Roman" w:cs="Times New Roman"/>
          <w:b/>
          <w:sz w:val="24"/>
          <w:szCs w:val="24"/>
          <w:lang w:val="ru-RU"/>
        </w:rPr>
        <w:t xml:space="preserve">График </w:t>
      </w:r>
      <w:r w:rsidR="00C07F2F" w:rsidRPr="00D143CC">
        <w:rPr>
          <w:rFonts w:ascii="Times New Roman" w:hAnsi="Times New Roman" w:cs="Times New Roman"/>
          <w:b/>
          <w:sz w:val="24"/>
          <w:szCs w:val="24"/>
          <w:lang w:val="ru-RU"/>
        </w:rPr>
        <w:t>проведения проверочных работ в 11</w:t>
      </w:r>
      <w:r w:rsidR="00B747B8" w:rsidRPr="00D143CC">
        <w:rPr>
          <w:rFonts w:ascii="Times New Roman" w:hAnsi="Times New Roman" w:cs="Times New Roman"/>
          <w:b/>
          <w:sz w:val="24"/>
          <w:szCs w:val="24"/>
          <w:lang w:val="ru-RU"/>
        </w:rPr>
        <w:t xml:space="preserve"> классе</w:t>
      </w:r>
    </w:p>
    <w:tbl>
      <w:tblPr>
        <w:tblStyle w:val="ac"/>
        <w:tblW w:w="10523" w:type="dxa"/>
        <w:tblInd w:w="-492" w:type="dxa"/>
        <w:tblLook w:val="04A0" w:firstRow="1" w:lastRow="0" w:firstColumn="1" w:lastColumn="0" w:noHBand="0" w:noVBand="1"/>
      </w:tblPr>
      <w:tblGrid>
        <w:gridCol w:w="1676"/>
        <w:gridCol w:w="2326"/>
        <w:gridCol w:w="2127"/>
        <w:gridCol w:w="1984"/>
        <w:gridCol w:w="2410"/>
      </w:tblGrid>
      <w:tr w:rsidR="00B747B8" w:rsidRPr="00D143CC" w14:paraId="677A9503" w14:textId="77777777" w:rsidTr="00B747B8">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r2bl w:val="single" w:sz="4" w:space="0" w:color="auto"/>
            </w:tcBorders>
            <w:hideMark/>
          </w:tcPr>
          <w:p w14:paraId="17601F2C" w14:textId="77777777" w:rsidR="00B747B8" w:rsidRPr="00D143CC" w:rsidRDefault="00B747B8" w:rsidP="00D143CC">
            <w:pPr>
              <w:jc w:val="both"/>
              <w:rPr>
                <w:rFonts w:ascii="Times New Roman" w:hAnsi="Times New Roman" w:cs="Times New Roman"/>
                <w:sz w:val="24"/>
                <w:szCs w:val="24"/>
              </w:rPr>
            </w:pPr>
            <w:proofErr w:type="spellStart"/>
            <w:r w:rsidRPr="00D143CC">
              <w:rPr>
                <w:rFonts w:ascii="Times New Roman" w:hAnsi="Times New Roman" w:cs="Times New Roman"/>
                <w:sz w:val="24"/>
                <w:szCs w:val="24"/>
              </w:rPr>
              <w:t>Месяцы</w:t>
            </w:r>
            <w:proofErr w:type="spellEnd"/>
          </w:p>
          <w:p w14:paraId="5D989008" w14:textId="77777777" w:rsidR="00B747B8" w:rsidRPr="00D143CC" w:rsidRDefault="00B747B8" w:rsidP="00D143CC">
            <w:pPr>
              <w:jc w:val="both"/>
              <w:rPr>
                <w:rFonts w:ascii="Times New Roman" w:hAnsi="Times New Roman" w:cs="Times New Roman"/>
                <w:sz w:val="24"/>
                <w:szCs w:val="24"/>
              </w:rPr>
            </w:pPr>
            <w:proofErr w:type="spellStart"/>
            <w:r w:rsidRPr="00D143CC">
              <w:rPr>
                <w:rFonts w:ascii="Times New Roman" w:hAnsi="Times New Roman" w:cs="Times New Roman"/>
                <w:sz w:val="24"/>
                <w:szCs w:val="24"/>
              </w:rPr>
              <w:t>Проверка</w:t>
            </w:r>
            <w:proofErr w:type="spellEnd"/>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A73D3" w14:textId="77777777" w:rsidR="00B747B8" w:rsidRPr="00D143CC" w:rsidRDefault="00D87431" w:rsidP="00D143CC">
            <w:pPr>
              <w:jc w:val="both"/>
              <w:rPr>
                <w:rFonts w:ascii="Times New Roman" w:hAnsi="Times New Roman" w:cs="Times New Roman"/>
                <w:sz w:val="24"/>
                <w:szCs w:val="24"/>
                <w:lang w:val="ru-RU"/>
              </w:rPr>
            </w:pPr>
            <w:proofErr w:type="spellStart"/>
            <w:r w:rsidRPr="00D143CC">
              <w:rPr>
                <w:rFonts w:ascii="Times New Roman" w:hAnsi="Times New Roman"/>
                <w:color w:val="000000"/>
                <w:sz w:val="24"/>
                <w:szCs w:val="24"/>
              </w:rPr>
              <w:t>Развитие</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речи</w:t>
            </w:r>
            <w:proofErr w:type="spellEnd"/>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A353B" w14:textId="77777777" w:rsidR="00B747B8" w:rsidRPr="00D143CC" w:rsidRDefault="00D87431"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Подготовка и защита проектов</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8C82B" w14:textId="77777777" w:rsidR="00B747B8" w:rsidRPr="00D143CC" w:rsidRDefault="00B747B8" w:rsidP="00D143CC">
            <w:pPr>
              <w:jc w:val="both"/>
              <w:rPr>
                <w:rFonts w:ascii="Times New Roman" w:hAnsi="Times New Roman" w:cs="Times New Roman"/>
                <w:sz w:val="24"/>
                <w:szCs w:val="24"/>
              </w:rPr>
            </w:pPr>
            <w:proofErr w:type="spellStart"/>
            <w:r w:rsidRPr="00D143CC">
              <w:rPr>
                <w:rFonts w:ascii="Times New Roman" w:hAnsi="Times New Roman" w:cs="Times New Roman"/>
                <w:sz w:val="24"/>
                <w:szCs w:val="24"/>
              </w:rPr>
              <w:t>Сочинение</w:t>
            </w:r>
            <w:proofErr w:type="spellEnd"/>
          </w:p>
          <w:p w14:paraId="1023C1C9" w14:textId="77777777" w:rsidR="00B747B8" w:rsidRPr="00D143CC" w:rsidRDefault="00B747B8" w:rsidP="00D143CC">
            <w:pPr>
              <w:jc w:val="both"/>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DFD48" w14:textId="77777777" w:rsidR="00B747B8" w:rsidRPr="00D143CC" w:rsidRDefault="00D87431" w:rsidP="00D143CC">
            <w:pPr>
              <w:jc w:val="both"/>
              <w:rPr>
                <w:rFonts w:ascii="Times New Roman" w:hAnsi="Times New Roman" w:cs="Times New Roman"/>
                <w:sz w:val="24"/>
                <w:szCs w:val="24"/>
                <w:lang w:val="ru-RU"/>
              </w:rPr>
            </w:pPr>
            <w:proofErr w:type="spellStart"/>
            <w:r w:rsidRPr="00D143CC">
              <w:rPr>
                <w:rFonts w:ascii="Times New Roman" w:hAnsi="Times New Roman"/>
                <w:color w:val="000000"/>
                <w:sz w:val="24"/>
                <w:szCs w:val="24"/>
              </w:rPr>
              <w:t>Уроки</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внеклассного</w:t>
            </w:r>
            <w:proofErr w:type="spellEnd"/>
            <w:r w:rsidRPr="00D143CC">
              <w:rPr>
                <w:rFonts w:ascii="Times New Roman" w:hAnsi="Times New Roman"/>
                <w:color w:val="000000"/>
                <w:sz w:val="24"/>
                <w:szCs w:val="24"/>
              </w:rPr>
              <w:t xml:space="preserve"> </w:t>
            </w:r>
            <w:proofErr w:type="spellStart"/>
            <w:r w:rsidRPr="00D143CC">
              <w:rPr>
                <w:rFonts w:ascii="Times New Roman" w:hAnsi="Times New Roman"/>
                <w:color w:val="000000"/>
                <w:sz w:val="24"/>
                <w:szCs w:val="24"/>
              </w:rPr>
              <w:t>чтения</w:t>
            </w:r>
            <w:proofErr w:type="spellEnd"/>
          </w:p>
        </w:tc>
      </w:tr>
      <w:tr w:rsidR="00B747B8" w:rsidRPr="00D143CC" w14:paraId="3F814DAD" w14:textId="77777777" w:rsidTr="00B747B8">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B37678" w14:textId="77777777" w:rsidR="00B747B8" w:rsidRPr="00D143CC" w:rsidRDefault="00B747B8" w:rsidP="00D143CC">
            <w:pPr>
              <w:jc w:val="both"/>
              <w:rPr>
                <w:rFonts w:ascii="Times New Roman" w:hAnsi="Times New Roman" w:cs="Times New Roman"/>
                <w:sz w:val="24"/>
                <w:szCs w:val="24"/>
              </w:rPr>
            </w:pPr>
            <w:proofErr w:type="spellStart"/>
            <w:r w:rsidRPr="00D143CC">
              <w:rPr>
                <w:rFonts w:ascii="Times New Roman" w:hAnsi="Times New Roman" w:cs="Times New Roman"/>
                <w:sz w:val="24"/>
                <w:szCs w:val="24"/>
              </w:rPr>
              <w:t>Сентябрь</w:t>
            </w:r>
            <w:proofErr w:type="spellEnd"/>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D4C664" w14:textId="77777777" w:rsidR="00B747B8" w:rsidRPr="00D143CC" w:rsidRDefault="00BB5DE3"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BBA47" w14:textId="77777777" w:rsidR="00B747B8" w:rsidRPr="00D143CC" w:rsidRDefault="00B747B8" w:rsidP="00D143CC">
            <w:pPr>
              <w:jc w:val="both"/>
              <w:rPr>
                <w:rFonts w:ascii="Times New Roman" w:hAnsi="Times New Roman" w:cs="Times New Roman"/>
                <w:sz w:val="24"/>
                <w:szCs w:val="24"/>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B6085D" w14:textId="77777777" w:rsidR="00B747B8" w:rsidRPr="00D143CC" w:rsidRDefault="00B747B8" w:rsidP="00D143CC">
            <w:pPr>
              <w:jc w:val="both"/>
              <w:rPr>
                <w:rFonts w:ascii="Times New Roman" w:hAnsi="Times New Roman" w:cs="Times New Roman"/>
                <w:sz w:val="24"/>
                <w:szCs w:val="24"/>
                <w:lang w:val="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6BB812" w14:textId="77777777" w:rsidR="00B747B8" w:rsidRPr="00D143CC" w:rsidRDefault="00B747B8" w:rsidP="00D143CC">
            <w:pPr>
              <w:jc w:val="both"/>
              <w:rPr>
                <w:rFonts w:ascii="Times New Roman" w:hAnsi="Times New Roman" w:cs="Times New Roman"/>
                <w:sz w:val="24"/>
                <w:szCs w:val="24"/>
                <w:lang w:val="ru-RU"/>
              </w:rPr>
            </w:pPr>
          </w:p>
        </w:tc>
      </w:tr>
      <w:tr w:rsidR="00B747B8" w:rsidRPr="00D143CC" w14:paraId="1887C24F" w14:textId="77777777" w:rsidTr="00C07F2F">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DB618" w14:textId="77777777" w:rsidR="00B747B8" w:rsidRPr="00D143CC" w:rsidRDefault="00B747B8" w:rsidP="00D143CC">
            <w:pPr>
              <w:jc w:val="both"/>
              <w:rPr>
                <w:rFonts w:ascii="Times New Roman" w:hAnsi="Times New Roman" w:cs="Times New Roman"/>
                <w:sz w:val="24"/>
                <w:szCs w:val="24"/>
              </w:rPr>
            </w:pPr>
            <w:proofErr w:type="spellStart"/>
            <w:r w:rsidRPr="00D143CC">
              <w:rPr>
                <w:rFonts w:ascii="Times New Roman" w:hAnsi="Times New Roman" w:cs="Times New Roman"/>
                <w:sz w:val="24"/>
                <w:szCs w:val="24"/>
              </w:rPr>
              <w:t>Октябрь</w:t>
            </w:r>
            <w:proofErr w:type="spellEnd"/>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FB0A0" w14:textId="77777777" w:rsidR="00B747B8" w:rsidRPr="00D143CC" w:rsidRDefault="00BB5DE3"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77D846" w14:textId="77777777" w:rsidR="00B747B8" w:rsidRPr="00D143CC" w:rsidRDefault="00BB5DE3"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2</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B0A981" w14:textId="77777777" w:rsidR="00B747B8" w:rsidRPr="00D143CC" w:rsidRDefault="00B747B8" w:rsidP="00D143CC">
            <w:pPr>
              <w:jc w:val="both"/>
              <w:rPr>
                <w:rFonts w:ascii="Times New Roman" w:hAnsi="Times New Roman" w:cs="Times New Roman"/>
                <w:sz w:val="24"/>
                <w:szCs w:val="24"/>
                <w:lang w:val="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639CEB" w14:textId="77777777" w:rsidR="00B747B8" w:rsidRPr="00D143CC" w:rsidRDefault="00B747B8" w:rsidP="00D143CC">
            <w:pPr>
              <w:jc w:val="both"/>
              <w:rPr>
                <w:rFonts w:ascii="Times New Roman" w:hAnsi="Times New Roman" w:cs="Times New Roman"/>
                <w:sz w:val="24"/>
                <w:szCs w:val="24"/>
                <w:lang w:val="ru-RU"/>
              </w:rPr>
            </w:pPr>
          </w:p>
        </w:tc>
      </w:tr>
      <w:tr w:rsidR="00B747B8" w:rsidRPr="00D143CC" w14:paraId="61616D05" w14:textId="77777777" w:rsidTr="00C07F2F">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6097F" w14:textId="77777777" w:rsidR="00B747B8" w:rsidRPr="00D143CC" w:rsidRDefault="00B747B8" w:rsidP="00D143CC">
            <w:pPr>
              <w:jc w:val="both"/>
              <w:rPr>
                <w:rFonts w:ascii="Times New Roman" w:hAnsi="Times New Roman" w:cs="Times New Roman"/>
                <w:sz w:val="24"/>
                <w:szCs w:val="24"/>
              </w:rPr>
            </w:pPr>
            <w:proofErr w:type="spellStart"/>
            <w:r w:rsidRPr="00D143CC">
              <w:rPr>
                <w:rFonts w:ascii="Times New Roman" w:hAnsi="Times New Roman" w:cs="Times New Roman"/>
                <w:sz w:val="24"/>
                <w:szCs w:val="24"/>
              </w:rPr>
              <w:t>Ноябрь</w:t>
            </w:r>
            <w:proofErr w:type="spellEnd"/>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171AD6" w14:textId="77777777" w:rsidR="00B747B8" w:rsidRPr="00D143CC" w:rsidRDefault="00B747B8" w:rsidP="00D143CC">
            <w:pPr>
              <w:jc w:val="both"/>
              <w:rPr>
                <w:rFonts w:ascii="Times New Roman" w:hAnsi="Times New Roman" w:cs="Times New Roman"/>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6D6B72" w14:textId="77777777" w:rsidR="00B747B8" w:rsidRPr="00D143CC" w:rsidRDefault="00B747B8" w:rsidP="00D143CC">
            <w:pPr>
              <w:jc w:val="both"/>
              <w:rPr>
                <w:rFonts w:ascii="Times New Roman" w:hAnsi="Times New Roman" w:cs="Times New Roman"/>
                <w:sz w:val="24"/>
                <w:szCs w:val="24"/>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BFB6E0" w14:textId="77777777" w:rsidR="00B747B8" w:rsidRPr="00D143CC" w:rsidRDefault="00C07F2F"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78DA2" w14:textId="77777777" w:rsidR="00B747B8" w:rsidRPr="00D143CC" w:rsidRDefault="00B747B8" w:rsidP="00D143CC">
            <w:pPr>
              <w:jc w:val="both"/>
              <w:rPr>
                <w:rFonts w:ascii="Times New Roman" w:hAnsi="Times New Roman" w:cs="Times New Roman"/>
                <w:sz w:val="24"/>
                <w:szCs w:val="24"/>
                <w:lang w:val="ru-RU"/>
              </w:rPr>
            </w:pPr>
          </w:p>
        </w:tc>
      </w:tr>
      <w:tr w:rsidR="00B747B8" w:rsidRPr="00D143CC" w14:paraId="7A5F9295" w14:textId="77777777" w:rsidTr="00C07F2F">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A04B9B" w14:textId="77777777" w:rsidR="00B747B8" w:rsidRPr="00D143CC" w:rsidRDefault="00B747B8" w:rsidP="00D143CC">
            <w:pPr>
              <w:jc w:val="both"/>
              <w:rPr>
                <w:rFonts w:ascii="Times New Roman" w:hAnsi="Times New Roman" w:cs="Times New Roman"/>
                <w:sz w:val="24"/>
                <w:szCs w:val="24"/>
              </w:rPr>
            </w:pPr>
            <w:proofErr w:type="spellStart"/>
            <w:r w:rsidRPr="00D143CC">
              <w:rPr>
                <w:rFonts w:ascii="Times New Roman" w:hAnsi="Times New Roman" w:cs="Times New Roman"/>
                <w:sz w:val="24"/>
                <w:szCs w:val="24"/>
              </w:rPr>
              <w:t>Декабрь</w:t>
            </w:r>
            <w:proofErr w:type="spellEnd"/>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15DA4" w14:textId="77777777" w:rsidR="00B747B8" w:rsidRPr="00D143CC" w:rsidRDefault="00BB5DE3"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F21872" w14:textId="77777777" w:rsidR="00B747B8" w:rsidRPr="00D143CC" w:rsidRDefault="00B747B8" w:rsidP="00D143CC">
            <w:pPr>
              <w:jc w:val="both"/>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0AC47" w14:textId="77777777" w:rsidR="00B747B8" w:rsidRPr="00D143CC" w:rsidRDefault="00C07F2F"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DD19F" w14:textId="77777777" w:rsidR="00B747B8" w:rsidRPr="00D143CC" w:rsidRDefault="00B747B8" w:rsidP="00D143CC">
            <w:pPr>
              <w:jc w:val="both"/>
              <w:rPr>
                <w:rFonts w:ascii="Times New Roman" w:hAnsi="Times New Roman" w:cs="Times New Roman"/>
                <w:sz w:val="24"/>
                <w:szCs w:val="24"/>
                <w:lang w:val="ru-RU"/>
              </w:rPr>
            </w:pPr>
          </w:p>
        </w:tc>
      </w:tr>
      <w:tr w:rsidR="00B747B8" w:rsidRPr="00D143CC" w14:paraId="6BBCC820" w14:textId="77777777" w:rsidTr="00C07F2F">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74575" w14:textId="77777777" w:rsidR="00B747B8" w:rsidRPr="00D143CC" w:rsidRDefault="00B747B8" w:rsidP="00D143CC">
            <w:pPr>
              <w:jc w:val="both"/>
              <w:rPr>
                <w:rFonts w:ascii="Times New Roman" w:hAnsi="Times New Roman" w:cs="Times New Roman"/>
                <w:sz w:val="24"/>
                <w:szCs w:val="24"/>
              </w:rPr>
            </w:pPr>
            <w:proofErr w:type="spellStart"/>
            <w:r w:rsidRPr="00D143CC">
              <w:rPr>
                <w:rFonts w:ascii="Times New Roman" w:hAnsi="Times New Roman" w:cs="Times New Roman"/>
                <w:sz w:val="24"/>
                <w:szCs w:val="24"/>
              </w:rPr>
              <w:t>Январь</w:t>
            </w:r>
            <w:proofErr w:type="spellEnd"/>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805F90" w14:textId="77777777" w:rsidR="00B747B8" w:rsidRPr="00D143CC" w:rsidRDefault="00B747B8" w:rsidP="00D143CC">
            <w:pPr>
              <w:jc w:val="both"/>
              <w:rPr>
                <w:rFonts w:ascii="Times New Roman" w:hAnsi="Times New Roman" w:cs="Times New Roman"/>
                <w:sz w:val="24"/>
                <w:szCs w:val="24"/>
                <w:lang w:val="ru-RU"/>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EEAC9" w14:textId="77777777" w:rsidR="00B747B8" w:rsidRPr="00D143CC" w:rsidRDefault="00B747B8" w:rsidP="00D143CC">
            <w:pPr>
              <w:jc w:val="both"/>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1E1D5" w14:textId="77777777" w:rsidR="00B747B8" w:rsidRPr="00D143CC" w:rsidRDefault="00B747B8" w:rsidP="00D143CC">
            <w:pPr>
              <w:jc w:val="both"/>
              <w:rPr>
                <w:rFonts w:ascii="Times New Roman" w:hAnsi="Times New Roman" w:cs="Times New Roman"/>
                <w:sz w:val="24"/>
                <w:szCs w:val="24"/>
                <w:lang w:val="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186CA" w14:textId="77777777" w:rsidR="00B747B8" w:rsidRPr="00D143CC" w:rsidRDefault="00B747B8" w:rsidP="00D143CC">
            <w:pPr>
              <w:jc w:val="both"/>
              <w:rPr>
                <w:rFonts w:ascii="Times New Roman" w:hAnsi="Times New Roman" w:cs="Times New Roman"/>
                <w:sz w:val="24"/>
                <w:szCs w:val="24"/>
                <w:lang w:val="ru-RU"/>
              </w:rPr>
            </w:pPr>
          </w:p>
        </w:tc>
      </w:tr>
      <w:tr w:rsidR="00B747B8" w:rsidRPr="00D143CC" w14:paraId="7E5D070B" w14:textId="77777777" w:rsidTr="00C07F2F">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65E2C" w14:textId="77777777" w:rsidR="00B747B8" w:rsidRPr="00D143CC" w:rsidRDefault="00B747B8" w:rsidP="00D143CC">
            <w:pPr>
              <w:jc w:val="both"/>
              <w:rPr>
                <w:rFonts w:ascii="Times New Roman" w:hAnsi="Times New Roman" w:cs="Times New Roman"/>
                <w:sz w:val="24"/>
                <w:szCs w:val="24"/>
              </w:rPr>
            </w:pPr>
            <w:proofErr w:type="spellStart"/>
            <w:r w:rsidRPr="00D143CC">
              <w:rPr>
                <w:rFonts w:ascii="Times New Roman" w:hAnsi="Times New Roman" w:cs="Times New Roman"/>
                <w:sz w:val="24"/>
                <w:szCs w:val="24"/>
              </w:rPr>
              <w:t>Февраль</w:t>
            </w:r>
            <w:proofErr w:type="spellEnd"/>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7A336" w14:textId="77777777" w:rsidR="00B747B8" w:rsidRPr="00D143CC" w:rsidRDefault="00BB5DE3"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D37AA" w14:textId="77777777" w:rsidR="00B747B8" w:rsidRPr="00D143CC" w:rsidRDefault="00B747B8" w:rsidP="00D143CC">
            <w:pPr>
              <w:jc w:val="both"/>
              <w:rPr>
                <w:rFonts w:ascii="Times New Roman" w:hAnsi="Times New Roman" w:cs="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7D67EC" w14:textId="77777777" w:rsidR="00B747B8" w:rsidRPr="00D143CC" w:rsidRDefault="00C07F2F"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 xml:space="preserve">         </w:t>
            </w:r>
            <w:r w:rsidR="00D87431" w:rsidRPr="00D143CC">
              <w:rPr>
                <w:rFonts w:ascii="Times New Roman" w:hAnsi="Times New Roman" w:cs="Times New Roman"/>
                <w:sz w:val="24"/>
                <w:szCs w:val="24"/>
                <w:lang w:val="ru-RU"/>
              </w:rPr>
              <w:t xml:space="preserve"> </w:t>
            </w:r>
            <w:r w:rsidRPr="00D143CC">
              <w:rPr>
                <w:rFonts w:ascii="Times New Roman" w:hAnsi="Times New Roman" w:cs="Times New Roman"/>
                <w:sz w:val="24"/>
                <w:szCs w:val="24"/>
                <w:lang w:val="ru-RU"/>
              </w:rPr>
              <w:t xml:space="preserve">   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8A98C" w14:textId="77777777" w:rsidR="00B747B8" w:rsidRPr="00D143CC" w:rsidRDefault="00BB5DE3"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1</w:t>
            </w:r>
          </w:p>
        </w:tc>
      </w:tr>
      <w:tr w:rsidR="00B747B8" w:rsidRPr="00D143CC" w14:paraId="5685CFF6" w14:textId="77777777" w:rsidTr="00C07F2F">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43120" w14:textId="77777777" w:rsidR="00B747B8" w:rsidRPr="00D143CC" w:rsidRDefault="00B747B8" w:rsidP="00D143CC">
            <w:pPr>
              <w:jc w:val="both"/>
              <w:rPr>
                <w:rFonts w:ascii="Times New Roman" w:hAnsi="Times New Roman" w:cs="Times New Roman"/>
                <w:sz w:val="24"/>
                <w:szCs w:val="24"/>
              </w:rPr>
            </w:pPr>
            <w:proofErr w:type="spellStart"/>
            <w:r w:rsidRPr="00D143CC">
              <w:rPr>
                <w:rFonts w:ascii="Times New Roman" w:hAnsi="Times New Roman" w:cs="Times New Roman"/>
                <w:sz w:val="24"/>
                <w:szCs w:val="24"/>
              </w:rPr>
              <w:t>Март</w:t>
            </w:r>
            <w:proofErr w:type="spellEnd"/>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D7A68" w14:textId="77777777" w:rsidR="00B747B8" w:rsidRPr="00D143CC" w:rsidRDefault="00B747B8" w:rsidP="00D143CC">
            <w:pPr>
              <w:jc w:val="both"/>
              <w:rPr>
                <w:rFonts w:ascii="Times New Roman" w:hAnsi="Times New Roman" w:cs="Times New Roman"/>
                <w:sz w:val="24"/>
                <w:szCs w:val="24"/>
                <w:lang w:val="ru-RU"/>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8DC331" w14:textId="77777777" w:rsidR="00B747B8" w:rsidRPr="00D143CC" w:rsidRDefault="00BB5DE3"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861FB8" w14:textId="77777777" w:rsidR="00B747B8" w:rsidRPr="00D143CC" w:rsidRDefault="00B747B8" w:rsidP="00D143CC">
            <w:pPr>
              <w:jc w:val="both"/>
              <w:rPr>
                <w:rFonts w:ascii="Times New Roman" w:hAnsi="Times New Roman" w:cs="Times New Roman"/>
                <w:sz w:val="24"/>
                <w:szCs w:val="24"/>
                <w:lang w:val="ru-RU"/>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7BA56B" w14:textId="77777777" w:rsidR="00B747B8" w:rsidRPr="00D143CC" w:rsidRDefault="00B747B8" w:rsidP="00D143CC">
            <w:pPr>
              <w:jc w:val="both"/>
              <w:rPr>
                <w:rFonts w:ascii="Times New Roman" w:hAnsi="Times New Roman" w:cs="Times New Roman"/>
                <w:sz w:val="24"/>
                <w:szCs w:val="24"/>
                <w:lang w:val="ru-RU"/>
              </w:rPr>
            </w:pPr>
          </w:p>
        </w:tc>
      </w:tr>
      <w:tr w:rsidR="00B747B8" w:rsidRPr="00D143CC" w14:paraId="566BED2A" w14:textId="77777777" w:rsidTr="00C07F2F">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80541" w14:textId="77777777" w:rsidR="00B747B8" w:rsidRPr="00D143CC" w:rsidRDefault="00B747B8" w:rsidP="00D143CC">
            <w:pPr>
              <w:jc w:val="both"/>
              <w:rPr>
                <w:rFonts w:ascii="Times New Roman" w:hAnsi="Times New Roman" w:cs="Times New Roman"/>
                <w:sz w:val="24"/>
                <w:szCs w:val="24"/>
              </w:rPr>
            </w:pPr>
            <w:proofErr w:type="spellStart"/>
            <w:r w:rsidRPr="00D143CC">
              <w:rPr>
                <w:rFonts w:ascii="Times New Roman" w:hAnsi="Times New Roman" w:cs="Times New Roman"/>
                <w:sz w:val="24"/>
                <w:szCs w:val="24"/>
              </w:rPr>
              <w:t>Апрель</w:t>
            </w:r>
            <w:proofErr w:type="spellEnd"/>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3E763E" w14:textId="77777777" w:rsidR="00B747B8" w:rsidRPr="00D143CC" w:rsidRDefault="00D87431"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AE403" w14:textId="77777777" w:rsidR="00B747B8" w:rsidRPr="00D143CC" w:rsidRDefault="00B747B8" w:rsidP="00D143CC">
            <w:pPr>
              <w:jc w:val="both"/>
              <w:rPr>
                <w:rFonts w:ascii="Times New Roman" w:hAnsi="Times New Roman" w:cs="Times New Roman"/>
                <w:sz w:val="24"/>
                <w:szCs w:val="24"/>
                <w:lang w:val="ru-RU"/>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1A4FD6" w14:textId="77777777" w:rsidR="00B747B8" w:rsidRPr="00D143CC" w:rsidRDefault="00B747B8" w:rsidP="00D143CC">
            <w:pPr>
              <w:jc w:val="both"/>
              <w:rPr>
                <w:rFonts w:ascii="Times New Roman" w:hAnsi="Times New Roman" w:cs="Times New Roman"/>
                <w:sz w:val="24"/>
                <w:szCs w:val="24"/>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758B40" w14:textId="77777777" w:rsidR="00B747B8" w:rsidRPr="00D143CC" w:rsidRDefault="00B747B8" w:rsidP="00D143CC">
            <w:pPr>
              <w:jc w:val="both"/>
              <w:rPr>
                <w:rFonts w:ascii="Times New Roman" w:hAnsi="Times New Roman" w:cs="Times New Roman"/>
                <w:sz w:val="24"/>
                <w:szCs w:val="24"/>
                <w:lang w:val="ru-RU"/>
              </w:rPr>
            </w:pPr>
          </w:p>
        </w:tc>
      </w:tr>
      <w:tr w:rsidR="00B747B8" w:rsidRPr="00D143CC" w14:paraId="1F39E478" w14:textId="77777777" w:rsidTr="00C07F2F">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65913" w14:textId="77777777" w:rsidR="00B747B8" w:rsidRPr="00D143CC" w:rsidRDefault="00B747B8" w:rsidP="00D143CC">
            <w:pPr>
              <w:jc w:val="both"/>
              <w:rPr>
                <w:rFonts w:ascii="Times New Roman" w:hAnsi="Times New Roman" w:cs="Times New Roman"/>
                <w:sz w:val="24"/>
                <w:szCs w:val="24"/>
              </w:rPr>
            </w:pPr>
            <w:proofErr w:type="spellStart"/>
            <w:r w:rsidRPr="00D143CC">
              <w:rPr>
                <w:rFonts w:ascii="Times New Roman" w:hAnsi="Times New Roman" w:cs="Times New Roman"/>
                <w:sz w:val="24"/>
                <w:szCs w:val="24"/>
              </w:rPr>
              <w:t>Май</w:t>
            </w:r>
            <w:proofErr w:type="spellEnd"/>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3E833" w14:textId="77777777" w:rsidR="00B747B8" w:rsidRPr="00D143CC" w:rsidRDefault="00BB5DE3"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FAC24" w14:textId="77777777" w:rsidR="00B747B8" w:rsidRPr="00D143CC" w:rsidRDefault="00BB5DE3"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1</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BC315" w14:textId="77777777" w:rsidR="00B747B8" w:rsidRPr="00D143CC" w:rsidRDefault="00C07F2F"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1</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7ECF3" w14:textId="77777777" w:rsidR="00B747B8" w:rsidRPr="00D143CC" w:rsidRDefault="00D87431" w:rsidP="00D143CC">
            <w:pPr>
              <w:jc w:val="both"/>
              <w:rPr>
                <w:rFonts w:ascii="Times New Roman" w:hAnsi="Times New Roman" w:cs="Times New Roman"/>
                <w:sz w:val="24"/>
                <w:szCs w:val="24"/>
                <w:lang w:val="ru-RU"/>
              </w:rPr>
            </w:pPr>
            <w:r w:rsidRPr="00D143CC">
              <w:rPr>
                <w:rFonts w:ascii="Times New Roman" w:hAnsi="Times New Roman" w:cs="Times New Roman"/>
                <w:sz w:val="24"/>
                <w:szCs w:val="24"/>
                <w:lang w:val="ru-RU"/>
              </w:rPr>
              <w:t>1</w:t>
            </w:r>
          </w:p>
        </w:tc>
      </w:tr>
      <w:tr w:rsidR="00B747B8" w:rsidRPr="00D143CC" w14:paraId="6742892E" w14:textId="77777777" w:rsidTr="00C07F2F">
        <w:tc>
          <w:tcPr>
            <w:tcW w:w="16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FEA04C" w14:textId="77777777" w:rsidR="00B747B8" w:rsidRPr="00D143CC" w:rsidRDefault="00B747B8" w:rsidP="00D143CC">
            <w:pPr>
              <w:jc w:val="both"/>
              <w:rPr>
                <w:rFonts w:ascii="Times New Roman" w:hAnsi="Times New Roman" w:cs="Times New Roman"/>
                <w:b/>
                <w:sz w:val="24"/>
                <w:szCs w:val="24"/>
                <w:lang w:val="ru-RU"/>
              </w:rPr>
            </w:pPr>
            <w:r w:rsidRPr="00D143CC">
              <w:rPr>
                <w:rFonts w:ascii="Times New Roman" w:hAnsi="Times New Roman" w:cs="Times New Roman"/>
                <w:b/>
                <w:sz w:val="24"/>
                <w:szCs w:val="24"/>
                <w:lang w:val="ru-RU"/>
              </w:rPr>
              <w:t>Итого</w:t>
            </w:r>
          </w:p>
        </w:tc>
        <w:tc>
          <w:tcPr>
            <w:tcW w:w="23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828C6" w14:textId="77777777" w:rsidR="00B747B8" w:rsidRPr="00D143CC" w:rsidRDefault="0084141A" w:rsidP="00D143CC">
            <w:pPr>
              <w:jc w:val="both"/>
              <w:rPr>
                <w:rFonts w:ascii="Times New Roman" w:hAnsi="Times New Roman" w:cs="Times New Roman"/>
                <w:b/>
                <w:sz w:val="24"/>
                <w:szCs w:val="24"/>
                <w:lang w:val="ru-RU"/>
              </w:rPr>
            </w:pPr>
            <w:r w:rsidRPr="00D143CC">
              <w:rPr>
                <w:rFonts w:ascii="Times New Roman" w:hAnsi="Times New Roman" w:cs="Times New Roman"/>
                <w:b/>
                <w:sz w:val="24"/>
                <w:szCs w:val="24"/>
                <w:lang w:val="ru-RU"/>
              </w:rPr>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21115F" w14:textId="77777777" w:rsidR="00B747B8" w:rsidRPr="00D143CC" w:rsidRDefault="0084141A" w:rsidP="00D143CC">
            <w:pPr>
              <w:jc w:val="both"/>
              <w:rPr>
                <w:rFonts w:ascii="Times New Roman" w:hAnsi="Times New Roman" w:cs="Times New Roman"/>
                <w:b/>
                <w:sz w:val="24"/>
                <w:szCs w:val="24"/>
                <w:lang w:val="ru-RU"/>
              </w:rPr>
            </w:pPr>
            <w:r w:rsidRPr="00D143CC">
              <w:rPr>
                <w:rFonts w:ascii="Times New Roman" w:hAnsi="Times New Roman" w:cs="Times New Roman"/>
                <w:b/>
                <w:sz w:val="24"/>
                <w:szCs w:val="24"/>
                <w:lang w:val="ru-RU"/>
              </w:rPr>
              <w:t>4</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40A08" w14:textId="77777777" w:rsidR="00B747B8" w:rsidRPr="00D143CC" w:rsidRDefault="00C07F2F" w:rsidP="00D143CC">
            <w:pPr>
              <w:jc w:val="both"/>
              <w:rPr>
                <w:rFonts w:ascii="Times New Roman" w:hAnsi="Times New Roman" w:cs="Times New Roman"/>
                <w:b/>
                <w:sz w:val="24"/>
                <w:szCs w:val="24"/>
                <w:lang w:val="ru-RU"/>
              </w:rPr>
            </w:pPr>
            <w:r w:rsidRPr="00D143CC">
              <w:rPr>
                <w:rFonts w:ascii="Times New Roman" w:hAnsi="Times New Roman" w:cs="Times New Roman"/>
                <w:b/>
                <w:sz w:val="24"/>
                <w:szCs w:val="24"/>
                <w:lang w:val="ru-RU"/>
              </w:rPr>
              <w:t>4</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21A84E" w14:textId="77777777" w:rsidR="00B747B8" w:rsidRPr="00D143CC" w:rsidRDefault="0084141A" w:rsidP="00D143CC">
            <w:pPr>
              <w:jc w:val="both"/>
              <w:rPr>
                <w:rFonts w:ascii="Times New Roman" w:hAnsi="Times New Roman" w:cs="Times New Roman"/>
                <w:b/>
                <w:sz w:val="24"/>
                <w:szCs w:val="24"/>
                <w:lang w:val="ru-RU"/>
              </w:rPr>
            </w:pPr>
            <w:r w:rsidRPr="00D143CC">
              <w:rPr>
                <w:rFonts w:ascii="Times New Roman" w:hAnsi="Times New Roman" w:cs="Times New Roman"/>
                <w:b/>
                <w:sz w:val="24"/>
                <w:szCs w:val="24"/>
                <w:lang w:val="ru-RU"/>
              </w:rPr>
              <w:t>2</w:t>
            </w:r>
          </w:p>
        </w:tc>
      </w:tr>
    </w:tbl>
    <w:p w14:paraId="7E95A989" w14:textId="77777777" w:rsidR="00056835" w:rsidRPr="00D143CC" w:rsidRDefault="00056835" w:rsidP="00D143CC">
      <w:pPr>
        <w:spacing w:after="0" w:line="240" w:lineRule="auto"/>
        <w:jc w:val="both"/>
        <w:rPr>
          <w:rFonts w:ascii="Times New Roman" w:eastAsia="Times New Roman" w:hAnsi="Times New Roman" w:cs="Times New Roman"/>
          <w:bCs/>
          <w:iCs/>
          <w:sz w:val="24"/>
          <w:szCs w:val="24"/>
          <w:lang w:val="ru-RU" w:eastAsia="ru-RU"/>
        </w:rPr>
      </w:pPr>
    </w:p>
    <w:p w14:paraId="2A5D3DF3" w14:textId="77777777" w:rsidR="009B507E" w:rsidRPr="00286135" w:rsidRDefault="009B507E" w:rsidP="009B507E">
      <w:pPr>
        <w:keepNext/>
        <w:keepLines/>
        <w:tabs>
          <w:tab w:val="left" w:pos="8931"/>
        </w:tabs>
        <w:spacing w:after="0" w:line="240" w:lineRule="auto"/>
        <w:ind w:right="89"/>
        <w:outlineLvl w:val="0"/>
        <w:rPr>
          <w:rFonts w:ascii="Times New Roman" w:eastAsiaTheme="majorEastAsia" w:hAnsi="Times New Roman" w:cs="Times New Roman"/>
          <w:b/>
          <w:bCs/>
          <w:sz w:val="24"/>
          <w:szCs w:val="24"/>
          <w:lang w:val="ru-RU"/>
        </w:rPr>
      </w:pPr>
      <w:r w:rsidRPr="00286135">
        <w:rPr>
          <w:rFonts w:ascii="Times New Roman" w:eastAsiaTheme="majorEastAsia" w:hAnsi="Times New Roman" w:cs="Times New Roman"/>
          <w:b/>
          <w:bCs/>
          <w:sz w:val="24"/>
          <w:szCs w:val="24"/>
          <w:lang w:val="ru-RU"/>
        </w:rPr>
        <w:t>ЦИФРОВЫЕ ОБРАЗОВАТЕЛЬНЫЕ РЕСУРСЫ И РЕСУРСЫ СЕТИ</w:t>
      </w:r>
      <w:r w:rsidRPr="00286135">
        <w:rPr>
          <w:rFonts w:ascii="Times New Roman" w:eastAsiaTheme="majorEastAsia" w:hAnsi="Times New Roman" w:cs="Times New Roman"/>
          <w:b/>
          <w:bCs/>
          <w:spacing w:val="-67"/>
          <w:sz w:val="24"/>
          <w:szCs w:val="24"/>
          <w:lang w:val="ru-RU"/>
        </w:rPr>
        <w:t xml:space="preserve"> </w:t>
      </w:r>
      <w:r w:rsidRPr="00286135">
        <w:rPr>
          <w:rFonts w:ascii="Times New Roman" w:eastAsiaTheme="majorEastAsia" w:hAnsi="Times New Roman" w:cs="Times New Roman"/>
          <w:b/>
          <w:bCs/>
          <w:sz w:val="24"/>
          <w:szCs w:val="24"/>
          <w:lang w:val="ru-RU"/>
        </w:rPr>
        <w:t>ИНТЕРНЕТ</w:t>
      </w:r>
    </w:p>
    <w:p w14:paraId="561E57E9" w14:textId="77777777" w:rsidR="009B507E" w:rsidRPr="00286135" w:rsidRDefault="009B507E" w:rsidP="009B507E">
      <w:pPr>
        <w:spacing w:after="0" w:line="240" w:lineRule="auto"/>
        <w:jc w:val="both"/>
        <w:rPr>
          <w:rFonts w:ascii="Times New Roman" w:hAnsi="Times New Roman" w:cs="Times New Roman"/>
          <w:sz w:val="24"/>
          <w:szCs w:val="24"/>
          <w:lang w:val="ru-RU"/>
        </w:rPr>
      </w:pPr>
      <w:r w:rsidRPr="00286135">
        <w:rPr>
          <w:rFonts w:ascii="Times New Roman" w:hAnsi="Times New Roman" w:cs="Times New Roman"/>
          <w:sz w:val="24"/>
          <w:szCs w:val="24"/>
          <w:lang w:val="ru-RU"/>
        </w:rPr>
        <w:t>- РЭШ</w:t>
      </w:r>
      <w:r w:rsidRPr="00286135">
        <w:rPr>
          <w:rFonts w:ascii="Times New Roman" w:hAnsi="Times New Roman" w:cs="Times New Roman"/>
          <w:spacing w:val="-4"/>
          <w:sz w:val="24"/>
          <w:szCs w:val="24"/>
          <w:lang w:val="ru-RU"/>
        </w:rPr>
        <w:t xml:space="preserve"> </w:t>
      </w:r>
      <w:hyperlink r:id="rId262" w:history="1">
        <w:r w:rsidRPr="00286135">
          <w:rPr>
            <w:rFonts w:ascii="Times New Roman" w:hAnsi="Times New Roman" w:cs="Times New Roman"/>
            <w:color w:val="0000FF" w:themeColor="hyperlink"/>
            <w:sz w:val="24"/>
            <w:szCs w:val="24"/>
            <w:u w:val="single"/>
          </w:rPr>
          <w:t>https</w:t>
        </w:r>
        <w:r w:rsidRPr="00286135">
          <w:rPr>
            <w:rFonts w:ascii="Times New Roman" w:hAnsi="Times New Roman" w:cs="Times New Roman"/>
            <w:color w:val="0000FF" w:themeColor="hyperlink"/>
            <w:sz w:val="24"/>
            <w:szCs w:val="24"/>
            <w:u w:val="single"/>
            <w:lang w:val="ru-RU"/>
          </w:rPr>
          <w:t>://</w:t>
        </w:r>
        <w:proofErr w:type="spellStart"/>
        <w:r w:rsidRPr="00286135">
          <w:rPr>
            <w:rFonts w:ascii="Times New Roman" w:hAnsi="Times New Roman" w:cs="Times New Roman"/>
            <w:color w:val="0000FF" w:themeColor="hyperlink"/>
            <w:sz w:val="24"/>
            <w:szCs w:val="24"/>
            <w:u w:val="single"/>
          </w:rPr>
          <w:t>resh</w:t>
        </w:r>
        <w:proofErr w:type="spellEnd"/>
        <w:r w:rsidRPr="00286135">
          <w:rPr>
            <w:rFonts w:ascii="Times New Roman" w:hAnsi="Times New Roman" w:cs="Times New Roman"/>
            <w:color w:val="0000FF" w:themeColor="hyperlink"/>
            <w:sz w:val="24"/>
            <w:szCs w:val="24"/>
            <w:u w:val="single"/>
            <w:lang w:val="ru-RU"/>
          </w:rPr>
          <w:t>.</w:t>
        </w:r>
        <w:proofErr w:type="spellStart"/>
        <w:r w:rsidRPr="00286135">
          <w:rPr>
            <w:rFonts w:ascii="Times New Roman" w:hAnsi="Times New Roman" w:cs="Times New Roman"/>
            <w:color w:val="0000FF" w:themeColor="hyperlink"/>
            <w:sz w:val="24"/>
            <w:szCs w:val="24"/>
            <w:u w:val="single"/>
          </w:rPr>
          <w:t>edu</w:t>
        </w:r>
        <w:proofErr w:type="spellEnd"/>
        <w:r w:rsidRPr="00286135">
          <w:rPr>
            <w:rFonts w:ascii="Times New Roman" w:hAnsi="Times New Roman" w:cs="Times New Roman"/>
            <w:color w:val="0000FF" w:themeColor="hyperlink"/>
            <w:sz w:val="24"/>
            <w:szCs w:val="24"/>
            <w:u w:val="single"/>
            <w:lang w:val="ru-RU"/>
          </w:rPr>
          <w:t>.</w:t>
        </w:r>
        <w:proofErr w:type="spellStart"/>
        <w:r w:rsidRPr="00286135">
          <w:rPr>
            <w:rFonts w:ascii="Times New Roman" w:hAnsi="Times New Roman" w:cs="Times New Roman"/>
            <w:color w:val="0000FF" w:themeColor="hyperlink"/>
            <w:sz w:val="24"/>
            <w:szCs w:val="24"/>
            <w:u w:val="single"/>
          </w:rPr>
          <w:t>ru</w:t>
        </w:r>
        <w:proofErr w:type="spellEnd"/>
        <w:r w:rsidRPr="00286135">
          <w:rPr>
            <w:rFonts w:ascii="Times New Roman" w:hAnsi="Times New Roman" w:cs="Times New Roman"/>
            <w:color w:val="0000FF" w:themeColor="hyperlink"/>
            <w:sz w:val="24"/>
            <w:szCs w:val="24"/>
            <w:u w:val="single"/>
            <w:lang w:val="ru-RU"/>
          </w:rPr>
          <w:t>/</w:t>
        </w:r>
      </w:hyperlink>
      <w:r w:rsidRPr="00286135">
        <w:rPr>
          <w:rFonts w:ascii="Times New Roman" w:hAnsi="Times New Roman" w:cs="Times New Roman"/>
          <w:sz w:val="24"/>
          <w:szCs w:val="24"/>
          <w:lang w:val="ru-RU"/>
        </w:rPr>
        <w:t xml:space="preserve"> </w:t>
      </w:r>
    </w:p>
    <w:p w14:paraId="651F6E2B" w14:textId="77777777" w:rsidR="009B507E" w:rsidRPr="00286135" w:rsidRDefault="009B507E" w:rsidP="009B507E">
      <w:pPr>
        <w:suppressAutoHyphens/>
        <w:spacing w:after="0" w:line="240" w:lineRule="auto"/>
        <w:jc w:val="both"/>
        <w:rPr>
          <w:rFonts w:ascii="Times New Roman" w:eastAsia="SimSun" w:hAnsi="Times New Roman" w:cs="Times New Roman"/>
          <w:iCs/>
          <w:color w:val="000000"/>
          <w:kern w:val="2"/>
          <w:sz w:val="24"/>
          <w:szCs w:val="24"/>
          <w:lang w:val="ru-RU" w:eastAsia="hi-IN" w:bidi="hi-IN"/>
        </w:rPr>
      </w:pPr>
      <w:r w:rsidRPr="00286135">
        <w:rPr>
          <w:rFonts w:ascii="Times New Roman" w:hAnsi="Times New Roman" w:cs="Times New Roman"/>
          <w:sz w:val="24"/>
          <w:szCs w:val="24"/>
          <w:lang w:val="ru-RU"/>
        </w:rPr>
        <w:t>- Библиотека</w:t>
      </w:r>
      <w:r w:rsidRPr="00286135">
        <w:rPr>
          <w:rFonts w:ascii="Times New Roman" w:hAnsi="Times New Roman" w:cs="Times New Roman"/>
          <w:spacing w:val="-3"/>
          <w:sz w:val="24"/>
          <w:szCs w:val="24"/>
          <w:lang w:val="ru-RU"/>
        </w:rPr>
        <w:t xml:space="preserve"> </w:t>
      </w:r>
      <w:r w:rsidRPr="00286135">
        <w:rPr>
          <w:rFonts w:ascii="Times New Roman" w:hAnsi="Times New Roman" w:cs="Times New Roman"/>
          <w:sz w:val="24"/>
          <w:szCs w:val="24"/>
          <w:lang w:val="ru-RU"/>
        </w:rPr>
        <w:t>ЦОК</w:t>
      </w:r>
      <w:r w:rsidRPr="00286135">
        <w:rPr>
          <w:rFonts w:ascii="Times New Roman" w:hAnsi="Times New Roman" w:cs="Times New Roman"/>
          <w:spacing w:val="-1"/>
          <w:sz w:val="24"/>
          <w:szCs w:val="24"/>
          <w:lang w:val="ru-RU"/>
        </w:rPr>
        <w:t xml:space="preserve"> </w:t>
      </w:r>
      <w:hyperlink r:id="rId263" w:history="1">
        <w:r w:rsidRPr="00286135">
          <w:rPr>
            <w:rFonts w:ascii="Times New Roman" w:hAnsi="Times New Roman" w:cs="Times New Roman"/>
            <w:color w:val="0000FF" w:themeColor="hyperlink"/>
            <w:sz w:val="24"/>
            <w:szCs w:val="24"/>
            <w:u w:val="single"/>
          </w:rPr>
          <w:t>https</w:t>
        </w:r>
        <w:r w:rsidRPr="00286135">
          <w:rPr>
            <w:rFonts w:ascii="Times New Roman" w:hAnsi="Times New Roman" w:cs="Times New Roman"/>
            <w:color w:val="0000FF" w:themeColor="hyperlink"/>
            <w:sz w:val="24"/>
            <w:szCs w:val="24"/>
            <w:u w:val="single"/>
            <w:lang w:val="ru-RU"/>
          </w:rPr>
          <w:t>://</w:t>
        </w:r>
        <w:proofErr w:type="spellStart"/>
        <w:r w:rsidRPr="00286135">
          <w:rPr>
            <w:rFonts w:ascii="Times New Roman" w:hAnsi="Times New Roman" w:cs="Times New Roman"/>
            <w:color w:val="0000FF" w:themeColor="hyperlink"/>
            <w:sz w:val="24"/>
            <w:szCs w:val="24"/>
            <w:u w:val="single"/>
          </w:rPr>
          <w:t>edsoo</w:t>
        </w:r>
        <w:proofErr w:type="spellEnd"/>
        <w:r w:rsidRPr="00286135">
          <w:rPr>
            <w:rFonts w:ascii="Times New Roman" w:hAnsi="Times New Roman" w:cs="Times New Roman"/>
            <w:color w:val="0000FF" w:themeColor="hyperlink"/>
            <w:sz w:val="24"/>
            <w:szCs w:val="24"/>
            <w:u w:val="single"/>
            <w:lang w:val="ru-RU"/>
          </w:rPr>
          <w:t>.</w:t>
        </w:r>
        <w:proofErr w:type="spellStart"/>
        <w:r w:rsidRPr="00286135">
          <w:rPr>
            <w:rFonts w:ascii="Times New Roman" w:hAnsi="Times New Roman" w:cs="Times New Roman"/>
            <w:color w:val="0000FF" w:themeColor="hyperlink"/>
            <w:sz w:val="24"/>
            <w:szCs w:val="24"/>
            <w:u w:val="single"/>
          </w:rPr>
          <w:t>ru</w:t>
        </w:r>
        <w:proofErr w:type="spellEnd"/>
        <w:r w:rsidRPr="00286135">
          <w:rPr>
            <w:rFonts w:ascii="Times New Roman" w:hAnsi="Times New Roman" w:cs="Times New Roman"/>
            <w:color w:val="0000FF" w:themeColor="hyperlink"/>
            <w:sz w:val="24"/>
            <w:szCs w:val="24"/>
            <w:u w:val="single"/>
            <w:lang w:val="ru-RU"/>
          </w:rPr>
          <w:t>/</w:t>
        </w:r>
      </w:hyperlink>
    </w:p>
    <w:p w14:paraId="521E5CE6" w14:textId="77777777" w:rsidR="009B507E" w:rsidRDefault="009B507E" w:rsidP="009B507E">
      <w:pPr>
        <w:spacing w:after="0" w:line="240" w:lineRule="auto"/>
        <w:ind w:firstLine="708"/>
        <w:jc w:val="both"/>
        <w:rPr>
          <w:rFonts w:ascii="Times New Roman" w:eastAsia="Times New Roman" w:hAnsi="Times New Roman" w:cs="Times New Roman"/>
          <w:bCs/>
          <w:iCs/>
          <w:sz w:val="24"/>
          <w:szCs w:val="24"/>
          <w:lang w:val="ru-RU" w:eastAsia="ru-RU"/>
        </w:rPr>
      </w:pPr>
    </w:p>
    <w:p w14:paraId="67FEA638" w14:textId="2255D6CE" w:rsidR="00056835" w:rsidRPr="00D143CC" w:rsidRDefault="00056835" w:rsidP="009B507E">
      <w:pPr>
        <w:spacing w:after="0" w:line="240" w:lineRule="auto"/>
        <w:ind w:firstLine="708"/>
        <w:jc w:val="both"/>
        <w:rPr>
          <w:rFonts w:ascii="Times New Roman" w:eastAsia="Times New Roman" w:hAnsi="Times New Roman" w:cs="Times New Roman"/>
          <w:sz w:val="24"/>
          <w:szCs w:val="24"/>
          <w:lang w:val="ru-RU" w:eastAsia="ru-RU"/>
        </w:rPr>
      </w:pPr>
      <w:r w:rsidRPr="00D143CC">
        <w:rPr>
          <w:rFonts w:ascii="Times New Roman" w:eastAsia="Times New Roman" w:hAnsi="Times New Roman" w:cs="Times New Roman"/>
          <w:bCs/>
          <w:iCs/>
          <w:sz w:val="24"/>
          <w:szCs w:val="24"/>
          <w:lang w:val="ru-RU" w:eastAsia="ru-RU"/>
        </w:rPr>
        <w:t>Результаты учебной деятельности обучающихся оцениваются по 12-балльной шкале отметок в соответствии с Положением о многобалльной системе текущего оценивания знаний, умений и навыков обучающихся. При проведении контроля баллы выставляются в тетради, дневники обучающихся, но при выставлении в электронный журнал 12-балльная система переводится в 5-ти балльную по соответствующей шкале пересчета:</w:t>
      </w:r>
    </w:p>
    <w:p w14:paraId="2F3BAC07" w14:textId="77777777" w:rsidR="00056835" w:rsidRPr="00D143CC" w:rsidRDefault="00056835" w:rsidP="00D143CC">
      <w:pPr>
        <w:spacing w:after="0" w:line="240" w:lineRule="auto"/>
        <w:jc w:val="both"/>
        <w:rPr>
          <w:rFonts w:ascii="Times New Roman" w:eastAsia="Times New Roman" w:hAnsi="Times New Roman" w:cs="Times New Roman"/>
          <w:sz w:val="24"/>
          <w:szCs w:val="24"/>
          <w:lang w:val="ru-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6"/>
        <w:gridCol w:w="4955"/>
      </w:tblGrid>
      <w:tr w:rsidR="00056835" w:rsidRPr="00D143CC" w14:paraId="2BBE35F8" w14:textId="77777777" w:rsidTr="009B507E">
        <w:tc>
          <w:tcPr>
            <w:tcW w:w="5076" w:type="dxa"/>
            <w:tcBorders>
              <w:top w:val="single" w:sz="4" w:space="0" w:color="auto"/>
              <w:left w:val="single" w:sz="4" w:space="0" w:color="auto"/>
              <w:bottom w:val="single" w:sz="4" w:space="0" w:color="auto"/>
              <w:right w:val="single" w:sz="4" w:space="0" w:color="auto"/>
            </w:tcBorders>
            <w:hideMark/>
          </w:tcPr>
          <w:p w14:paraId="770B1C4E"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12 балльная система</w:t>
            </w:r>
          </w:p>
        </w:tc>
        <w:tc>
          <w:tcPr>
            <w:tcW w:w="4955" w:type="dxa"/>
            <w:tcBorders>
              <w:top w:val="single" w:sz="4" w:space="0" w:color="auto"/>
              <w:left w:val="single" w:sz="4" w:space="0" w:color="auto"/>
              <w:bottom w:val="single" w:sz="4" w:space="0" w:color="auto"/>
              <w:right w:val="single" w:sz="4" w:space="0" w:color="auto"/>
            </w:tcBorders>
            <w:hideMark/>
          </w:tcPr>
          <w:p w14:paraId="0049D6B3"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5-балльная традиционная</w:t>
            </w:r>
          </w:p>
        </w:tc>
      </w:tr>
      <w:tr w:rsidR="00056835" w:rsidRPr="00D143CC" w14:paraId="5B0F79F3" w14:textId="77777777" w:rsidTr="009B507E">
        <w:tc>
          <w:tcPr>
            <w:tcW w:w="5076" w:type="dxa"/>
            <w:tcBorders>
              <w:top w:val="single" w:sz="4" w:space="0" w:color="auto"/>
              <w:left w:val="single" w:sz="4" w:space="0" w:color="auto"/>
              <w:bottom w:val="single" w:sz="4" w:space="0" w:color="auto"/>
              <w:right w:val="single" w:sz="4" w:space="0" w:color="auto"/>
            </w:tcBorders>
            <w:hideMark/>
          </w:tcPr>
          <w:p w14:paraId="3B2933A0"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1</w:t>
            </w:r>
          </w:p>
        </w:tc>
        <w:tc>
          <w:tcPr>
            <w:tcW w:w="4955" w:type="dxa"/>
            <w:tcBorders>
              <w:top w:val="single" w:sz="4" w:space="0" w:color="auto"/>
              <w:left w:val="single" w:sz="4" w:space="0" w:color="auto"/>
              <w:bottom w:val="single" w:sz="4" w:space="0" w:color="auto"/>
              <w:right w:val="single" w:sz="4" w:space="0" w:color="auto"/>
            </w:tcBorders>
            <w:hideMark/>
          </w:tcPr>
          <w:p w14:paraId="36AE62C2"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1</w:t>
            </w:r>
          </w:p>
        </w:tc>
      </w:tr>
      <w:tr w:rsidR="00056835" w:rsidRPr="00D143CC" w14:paraId="1EFD71BA" w14:textId="77777777" w:rsidTr="009B507E">
        <w:tc>
          <w:tcPr>
            <w:tcW w:w="5076" w:type="dxa"/>
            <w:tcBorders>
              <w:top w:val="single" w:sz="4" w:space="0" w:color="auto"/>
              <w:left w:val="single" w:sz="4" w:space="0" w:color="auto"/>
              <w:bottom w:val="single" w:sz="4" w:space="0" w:color="auto"/>
              <w:right w:val="single" w:sz="4" w:space="0" w:color="auto"/>
            </w:tcBorders>
            <w:hideMark/>
          </w:tcPr>
          <w:p w14:paraId="7BC6586F"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2</w:t>
            </w:r>
          </w:p>
        </w:tc>
        <w:tc>
          <w:tcPr>
            <w:tcW w:w="4955" w:type="dxa"/>
            <w:vMerge w:val="restart"/>
            <w:tcBorders>
              <w:top w:val="single" w:sz="4" w:space="0" w:color="auto"/>
              <w:left w:val="single" w:sz="4" w:space="0" w:color="auto"/>
              <w:bottom w:val="single" w:sz="4" w:space="0" w:color="auto"/>
              <w:right w:val="single" w:sz="4" w:space="0" w:color="auto"/>
            </w:tcBorders>
            <w:hideMark/>
          </w:tcPr>
          <w:p w14:paraId="033B8F84"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2</w:t>
            </w:r>
          </w:p>
        </w:tc>
      </w:tr>
      <w:tr w:rsidR="00056835" w:rsidRPr="00D143CC" w14:paraId="30A094F8" w14:textId="77777777" w:rsidTr="009B507E">
        <w:tc>
          <w:tcPr>
            <w:tcW w:w="5076" w:type="dxa"/>
            <w:tcBorders>
              <w:top w:val="single" w:sz="4" w:space="0" w:color="auto"/>
              <w:left w:val="single" w:sz="4" w:space="0" w:color="auto"/>
              <w:bottom w:val="single" w:sz="4" w:space="0" w:color="auto"/>
              <w:right w:val="single" w:sz="4" w:space="0" w:color="auto"/>
            </w:tcBorders>
            <w:hideMark/>
          </w:tcPr>
          <w:p w14:paraId="7C00BDF1"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3</w:t>
            </w:r>
          </w:p>
        </w:tc>
        <w:tc>
          <w:tcPr>
            <w:tcW w:w="4955" w:type="dxa"/>
            <w:vMerge/>
            <w:tcBorders>
              <w:top w:val="single" w:sz="4" w:space="0" w:color="auto"/>
              <w:left w:val="single" w:sz="4" w:space="0" w:color="auto"/>
              <w:bottom w:val="single" w:sz="4" w:space="0" w:color="auto"/>
              <w:right w:val="single" w:sz="4" w:space="0" w:color="auto"/>
            </w:tcBorders>
            <w:vAlign w:val="center"/>
            <w:hideMark/>
          </w:tcPr>
          <w:p w14:paraId="4383C16F" w14:textId="77777777" w:rsidR="00056835" w:rsidRPr="00D143CC" w:rsidRDefault="00056835" w:rsidP="00D143CC">
            <w:pPr>
              <w:spacing w:after="0" w:line="240" w:lineRule="auto"/>
              <w:jc w:val="both"/>
              <w:rPr>
                <w:rFonts w:ascii="Times New Roman" w:eastAsia="Times New Roman" w:hAnsi="Times New Roman" w:cs="Times New Roman"/>
                <w:sz w:val="24"/>
                <w:szCs w:val="24"/>
                <w:lang w:val="ru-RU"/>
              </w:rPr>
            </w:pPr>
          </w:p>
        </w:tc>
      </w:tr>
      <w:tr w:rsidR="00056835" w:rsidRPr="00D143CC" w14:paraId="3DE57E11" w14:textId="77777777" w:rsidTr="009B507E">
        <w:tc>
          <w:tcPr>
            <w:tcW w:w="5076" w:type="dxa"/>
            <w:tcBorders>
              <w:top w:val="single" w:sz="4" w:space="0" w:color="auto"/>
              <w:left w:val="single" w:sz="4" w:space="0" w:color="auto"/>
              <w:bottom w:val="single" w:sz="4" w:space="0" w:color="auto"/>
              <w:right w:val="single" w:sz="4" w:space="0" w:color="auto"/>
            </w:tcBorders>
            <w:hideMark/>
          </w:tcPr>
          <w:p w14:paraId="1B7FB92D"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4</w:t>
            </w:r>
          </w:p>
        </w:tc>
        <w:tc>
          <w:tcPr>
            <w:tcW w:w="4955" w:type="dxa"/>
            <w:vMerge w:val="restart"/>
            <w:tcBorders>
              <w:top w:val="single" w:sz="4" w:space="0" w:color="auto"/>
              <w:left w:val="single" w:sz="4" w:space="0" w:color="auto"/>
              <w:bottom w:val="single" w:sz="4" w:space="0" w:color="auto"/>
              <w:right w:val="single" w:sz="4" w:space="0" w:color="auto"/>
            </w:tcBorders>
            <w:hideMark/>
          </w:tcPr>
          <w:p w14:paraId="0DEFA6FA"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3</w:t>
            </w:r>
          </w:p>
        </w:tc>
      </w:tr>
      <w:tr w:rsidR="00056835" w:rsidRPr="00D143CC" w14:paraId="063C14B4" w14:textId="77777777" w:rsidTr="009B507E">
        <w:tc>
          <w:tcPr>
            <w:tcW w:w="5076" w:type="dxa"/>
            <w:tcBorders>
              <w:top w:val="single" w:sz="4" w:space="0" w:color="auto"/>
              <w:left w:val="single" w:sz="4" w:space="0" w:color="auto"/>
              <w:bottom w:val="single" w:sz="4" w:space="0" w:color="auto"/>
              <w:right w:val="single" w:sz="4" w:space="0" w:color="auto"/>
            </w:tcBorders>
            <w:hideMark/>
          </w:tcPr>
          <w:p w14:paraId="28222353"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5</w:t>
            </w:r>
          </w:p>
        </w:tc>
        <w:tc>
          <w:tcPr>
            <w:tcW w:w="4955" w:type="dxa"/>
            <w:vMerge/>
            <w:tcBorders>
              <w:top w:val="single" w:sz="4" w:space="0" w:color="auto"/>
              <w:left w:val="single" w:sz="4" w:space="0" w:color="auto"/>
              <w:bottom w:val="single" w:sz="4" w:space="0" w:color="auto"/>
              <w:right w:val="single" w:sz="4" w:space="0" w:color="auto"/>
            </w:tcBorders>
            <w:vAlign w:val="center"/>
            <w:hideMark/>
          </w:tcPr>
          <w:p w14:paraId="40B1F621" w14:textId="77777777" w:rsidR="00056835" w:rsidRPr="00D143CC" w:rsidRDefault="00056835" w:rsidP="00D143CC">
            <w:pPr>
              <w:spacing w:after="0" w:line="240" w:lineRule="auto"/>
              <w:jc w:val="both"/>
              <w:rPr>
                <w:rFonts w:ascii="Times New Roman" w:eastAsia="Times New Roman" w:hAnsi="Times New Roman" w:cs="Times New Roman"/>
                <w:sz w:val="24"/>
                <w:szCs w:val="24"/>
                <w:lang w:val="ru-RU"/>
              </w:rPr>
            </w:pPr>
          </w:p>
        </w:tc>
      </w:tr>
      <w:tr w:rsidR="00056835" w:rsidRPr="00D143CC" w14:paraId="3DB35390" w14:textId="77777777" w:rsidTr="009B507E">
        <w:tc>
          <w:tcPr>
            <w:tcW w:w="5076" w:type="dxa"/>
            <w:tcBorders>
              <w:top w:val="single" w:sz="4" w:space="0" w:color="auto"/>
              <w:left w:val="single" w:sz="4" w:space="0" w:color="auto"/>
              <w:bottom w:val="single" w:sz="4" w:space="0" w:color="auto"/>
              <w:right w:val="single" w:sz="4" w:space="0" w:color="auto"/>
            </w:tcBorders>
            <w:hideMark/>
          </w:tcPr>
          <w:p w14:paraId="49F2E028"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6</w:t>
            </w:r>
          </w:p>
        </w:tc>
        <w:tc>
          <w:tcPr>
            <w:tcW w:w="4955" w:type="dxa"/>
            <w:vMerge/>
            <w:tcBorders>
              <w:top w:val="single" w:sz="4" w:space="0" w:color="auto"/>
              <w:left w:val="single" w:sz="4" w:space="0" w:color="auto"/>
              <w:bottom w:val="single" w:sz="4" w:space="0" w:color="auto"/>
              <w:right w:val="single" w:sz="4" w:space="0" w:color="auto"/>
            </w:tcBorders>
            <w:vAlign w:val="center"/>
            <w:hideMark/>
          </w:tcPr>
          <w:p w14:paraId="058E432A" w14:textId="77777777" w:rsidR="00056835" w:rsidRPr="00D143CC" w:rsidRDefault="00056835" w:rsidP="00D143CC">
            <w:pPr>
              <w:spacing w:after="0" w:line="240" w:lineRule="auto"/>
              <w:jc w:val="both"/>
              <w:rPr>
                <w:rFonts w:ascii="Times New Roman" w:eastAsia="Times New Roman" w:hAnsi="Times New Roman" w:cs="Times New Roman"/>
                <w:sz w:val="24"/>
                <w:szCs w:val="24"/>
                <w:lang w:val="ru-RU"/>
              </w:rPr>
            </w:pPr>
          </w:p>
        </w:tc>
      </w:tr>
      <w:tr w:rsidR="00056835" w:rsidRPr="00D143CC" w14:paraId="3FF7B264" w14:textId="77777777" w:rsidTr="009B507E">
        <w:tc>
          <w:tcPr>
            <w:tcW w:w="5076" w:type="dxa"/>
            <w:tcBorders>
              <w:top w:val="single" w:sz="4" w:space="0" w:color="auto"/>
              <w:left w:val="single" w:sz="4" w:space="0" w:color="auto"/>
              <w:bottom w:val="single" w:sz="4" w:space="0" w:color="auto"/>
              <w:right w:val="single" w:sz="4" w:space="0" w:color="auto"/>
            </w:tcBorders>
            <w:hideMark/>
          </w:tcPr>
          <w:p w14:paraId="239982B9"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7</w:t>
            </w:r>
          </w:p>
        </w:tc>
        <w:tc>
          <w:tcPr>
            <w:tcW w:w="4955" w:type="dxa"/>
            <w:vMerge w:val="restart"/>
            <w:tcBorders>
              <w:top w:val="single" w:sz="4" w:space="0" w:color="auto"/>
              <w:left w:val="single" w:sz="4" w:space="0" w:color="auto"/>
              <w:bottom w:val="single" w:sz="4" w:space="0" w:color="auto"/>
              <w:right w:val="single" w:sz="4" w:space="0" w:color="auto"/>
            </w:tcBorders>
            <w:hideMark/>
          </w:tcPr>
          <w:p w14:paraId="5338AAA7"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4</w:t>
            </w:r>
          </w:p>
        </w:tc>
      </w:tr>
      <w:tr w:rsidR="00056835" w:rsidRPr="00D143CC" w14:paraId="51516320" w14:textId="77777777" w:rsidTr="009B507E">
        <w:tc>
          <w:tcPr>
            <w:tcW w:w="5076" w:type="dxa"/>
            <w:tcBorders>
              <w:top w:val="single" w:sz="4" w:space="0" w:color="auto"/>
              <w:left w:val="single" w:sz="4" w:space="0" w:color="auto"/>
              <w:bottom w:val="single" w:sz="4" w:space="0" w:color="auto"/>
              <w:right w:val="single" w:sz="4" w:space="0" w:color="auto"/>
            </w:tcBorders>
            <w:hideMark/>
          </w:tcPr>
          <w:p w14:paraId="1C838B7C"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8</w:t>
            </w:r>
          </w:p>
        </w:tc>
        <w:tc>
          <w:tcPr>
            <w:tcW w:w="4955" w:type="dxa"/>
            <w:vMerge/>
            <w:tcBorders>
              <w:top w:val="single" w:sz="4" w:space="0" w:color="auto"/>
              <w:left w:val="single" w:sz="4" w:space="0" w:color="auto"/>
              <w:bottom w:val="single" w:sz="4" w:space="0" w:color="auto"/>
              <w:right w:val="single" w:sz="4" w:space="0" w:color="auto"/>
            </w:tcBorders>
            <w:vAlign w:val="center"/>
            <w:hideMark/>
          </w:tcPr>
          <w:p w14:paraId="7D8ACFC3" w14:textId="77777777" w:rsidR="00056835" w:rsidRPr="00D143CC" w:rsidRDefault="00056835" w:rsidP="00D143CC">
            <w:pPr>
              <w:spacing w:after="0" w:line="240" w:lineRule="auto"/>
              <w:jc w:val="both"/>
              <w:rPr>
                <w:rFonts w:ascii="Times New Roman" w:eastAsia="Times New Roman" w:hAnsi="Times New Roman" w:cs="Times New Roman"/>
                <w:sz w:val="24"/>
                <w:szCs w:val="24"/>
                <w:lang w:val="ru-RU"/>
              </w:rPr>
            </w:pPr>
          </w:p>
        </w:tc>
      </w:tr>
      <w:tr w:rsidR="00056835" w:rsidRPr="00D143CC" w14:paraId="11C4A7B0" w14:textId="77777777" w:rsidTr="009B507E">
        <w:tc>
          <w:tcPr>
            <w:tcW w:w="5076" w:type="dxa"/>
            <w:tcBorders>
              <w:top w:val="single" w:sz="4" w:space="0" w:color="auto"/>
              <w:left w:val="single" w:sz="4" w:space="0" w:color="auto"/>
              <w:bottom w:val="single" w:sz="4" w:space="0" w:color="auto"/>
              <w:right w:val="single" w:sz="4" w:space="0" w:color="auto"/>
            </w:tcBorders>
            <w:hideMark/>
          </w:tcPr>
          <w:p w14:paraId="3A54A30F"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9</w:t>
            </w:r>
          </w:p>
        </w:tc>
        <w:tc>
          <w:tcPr>
            <w:tcW w:w="4955" w:type="dxa"/>
            <w:vMerge/>
            <w:tcBorders>
              <w:top w:val="single" w:sz="4" w:space="0" w:color="auto"/>
              <w:left w:val="single" w:sz="4" w:space="0" w:color="auto"/>
              <w:bottom w:val="single" w:sz="4" w:space="0" w:color="auto"/>
              <w:right w:val="single" w:sz="4" w:space="0" w:color="auto"/>
            </w:tcBorders>
            <w:vAlign w:val="center"/>
            <w:hideMark/>
          </w:tcPr>
          <w:p w14:paraId="5C004785" w14:textId="77777777" w:rsidR="00056835" w:rsidRPr="00D143CC" w:rsidRDefault="00056835" w:rsidP="00D143CC">
            <w:pPr>
              <w:spacing w:after="0" w:line="240" w:lineRule="auto"/>
              <w:jc w:val="both"/>
              <w:rPr>
                <w:rFonts w:ascii="Times New Roman" w:eastAsia="Times New Roman" w:hAnsi="Times New Roman" w:cs="Times New Roman"/>
                <w:sz w:val="24"/>
                <w:szCs w:val="24"/>
                <w:lang w:val="ru-RU"/>
              </w:rPr>
            </w:pPr>
          </w:p>
        </w:tc>
      </w:tr>
      <w:tr w:rsidR="00056835" w:rsidRPr="00D143CC" w14:paraId="73A132F0" w14:textId="77777777" w:rsidTr="009B507E">
        <w:tc>
          <w:tcPr>
            <w:tcW w:w="5076" w:type="dxa"/>
            <w:tcBorders>
              <w:top w:val="single" w:sz="4" w:space="0" w:color="auto"/>
              <w:left w:val="single" w:sz="4" w:space="0" w:color="auto"/>
              <w:bottom w:val="single" w:sz="4" w:space="0" w:color="auto"/>
              <w:right w:val="single" w:sz="4" w:space="0" w:color="auto"/>
            </w:tcBorders>
            <w:hideMark/>
          </w:tcPr>
          <w:p w14:paraId="4061D3C5"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10</w:t>
            </w:r>
          </w:p>
        </w:tc>
        <w:tc>
          <w:tcPr>
            <w:tcW w:w="4955" w:type="dxa"/>
            <w:vMerge w:val="restart"/>
            <w:tcBorders>
              <w:top w:val="single" w:sz="4" w:space="0" w:color="auto"/>
              <w:left w:val="single" w:sz="4" w:space="0" w:color="auto"/>
              <w:bottom w:val="single" w:sz="4" w:space="0" w:color="auto"/>
              <w:right w:val="single" w:sz="4" w:space="0" w:color="auto"/>
            </w:tcBorders>
            <w:hideMark/>
          </w:tcPr>
          <w:p w14:paraId="0405F553"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5</w:t>
            </w:r>
          </w:p>
        </w:tc>
      </w:tr>
      <w:tr w:rsidR="00056835" w:rsidRPr="00D143CC" w14:paraId="2F967158" w14:textId="77777777" w:rsidTr="009B507E">
        <w:tc>
          <w:tcPr>
            <w:tcW w:w="5076" w:type="dxa"/>
            <w:tcBorders>
              <w:top w:val="single" w:sz="4" w:space="0" w:color="auto"/>
              <w:left w:val="single" w:sz="4" w:space="0" w:color="auto"/>
              <w:bottom w:val="single" w:sz="4" w:space="0" w:color="auto"/>
              <w:right w:val="single" w:sz="4" w:space="0" w:color="auto"/>
            </w:tcBorders>
            <w:hideMark/>
          </w:tcPr>
          <w:p w14:paraId="0A2C0D76"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11</w:t>
            </w:r>
          </w:p>
        </w:tc>
        <w:tc>
          <w:tcPr>
            <w:tcW w:w="4955" w:type="dxa"/>
            <w:vMerge/>
            <w:tcBorders>
              <w:top w:val="single" w:sz="4" w:space="0" w:color="auto"/>
              <w:left w:val="single" w:sz="4" w:space="0" w:color="auto"/>
              <w:bottom w:val="single" w:sz="4" w:space="0" w:color="auto"/>
              <w:right w:val="single" w:sz="4" w:space="0" w:color="auto"/>
            </w:tcBorders>
            <w:vAlign w:val="center"/>
            <w:hideMark/>
          </w:tcPr>
          <w:p w14:paraId="570D2D79" w14:textId="77777777" w:rsidR="00056835" w:rsidRPr="00D143CC" w:rsidRDefault="00056835" w:rsidP="00D143CC">
            <w:pPr>
              <w:spacing w:after="0" w:line="240" w:lineRule="auto"/>
              <w:jc w:val="both"/>
              <w:rPr>
                <w:rFonts w:ascii="Times New Roman" w:eastAsia="Times New Roman" w:hAnsi="Times New Roman" w:cs="Times New Roman"/>
                <w:sz w:val="24"/>
                <w:szCs w:val="24"/>
                <w:lang w:val="ru-RU"/>
              </w:rPr>
            </w:pPr>
          </w:p>
        </w:tc>
      </w:tr>
      <w:tr w:rsidR="00056835" w:rsidRPr="00D143CC" w14:paraId="1313A0D7" w14:textId="77777777" w:rsidTr="009B507E">
        <w:tc>
          <w:tcPr>
            <w:tcW w:w="5076" w:type="dxa"/>
            <w:tcBorders>
              <w:top w:val="single" w:sz="4" w:space="0" w:color="auto"/>
              <w:left w:val="single" w:sz="4" w:space="0" w:color="auto"/>
              <w:bottom w:val="single" w:sz="4" w:space="0" w:color="auto"/>
              <w:right w:val="single" w:sz="4" w:space="0" w:color="auto"/>
            </w:tcBorders>
            <w:hideMark/>
          </w:tcPr>
          <w:p w14:paraId="39871682"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r w:rsidRPr="00D143CC">
              <w:rPr>
                <w:rFonts w:ascii="Times New Roman" w:eastAsia="Times New Roman" w:hAnsi="Times New Roman" w:cs="Times New Roman"/>
                <w:sz w:val="24"/>
                <w:szCs w:val="24"/>
                <w:lang w:val="ru-RU" w:eastAsia="ru-RU"/>
              </w:rPr>
              <w:t>12</w:t>
            </w:r>
          </w:p>
        </w:tc>
        <w:tc>
          <w:tcPr>
            <w:tcW w:w="4955" w:type="dxa"/>
            <w:tcBorders>
              <w:top w:val="single" w:sz="4" w:space="0" w:color="auto"/>
              <w:left w:val="single" w:sz="4" w:space="0" w:color="auto"/>
              <w:bottom w:val="single" w:sz="4" w:space="0" w:color="auto"/>
              <w:right w:val="single" w:sz="4" w:space="0" w:color="auto"/>
            </w:tcBorders>
          </w:tcPr>
          <w:p w14:paraId="0E775564" w14:textId="77777777" w:rsidR="00056835" w:rsidRPr="00D143CC" w:rsidRDefault="00056835" w:rsidP="00D143CC">
            <w:pPr>
              <w:autoSpaceDE w:val="0"/>
              <w:autoSpaceDN w:val="0"/>
              <w:adjustRightInd w:val="0"/>
              <w:spacing w:after="0" w:line="240" w:lineRule="auto"/>
              <w:jc w:val="both"/>
              <w:rPr>
                <w:rFonts w:ascii="Times New Roman" w:eastAsia="Times New Roman" w:hAnsi="Times New Roman" w:cs="Times New Roman"/>
                <w:sz w:val="24"/>
                <w:szCs w:val="24"/>
                <w:lang w:val="ru-RU"/>
              </w:rPr>
            </w:pPr>
          </w:p>
        </w:tc>
      </w:tr>
    </w:tbl>
    <w:p w14:paraId="730E24D4" w14:textId="77777777" w:rsidR="00056835" w:rsidRPr="00D143CC" w:rsidRDefault="00056835" w:rsidP="00D143CC">
      <w:pPr>
        <w:spacing w:after="0" w:line="240" w:lineRule="auto"/>
        <w:ind w:left="709" w:hanging="1"/>
        <w:jc w:val="both"/>
        <w:rPr>
          <w:rFonts w:ascii="Times New Roman" w:eastAsia="Times New Roman" w:hAnsi="Times New Roman" w:cs="Times New Roman"/>
          <w:sz w:val="24"/>
          <w:szCs w:val="24"/>
          <w:lang w:val="ru-RU"/>
        </w:rPr>
      </w:pPr>
    </w:p>
    <w:p w14:paraId="00A7D939" w14:textId="77777777" w:rsidR="00056835" w:rsidRPr="00D143CC" w:rsidRDefault="00056835" w:rsidP="00D143CC">
      <w:pPr>
        <w:shd w:val="clear" w:color="auto" w:fill="FFFFFF"/>
        <w:spacing w:after="0" w:line="240" w:lineRule="auto"/>
        <w:jc w:val="both"/>
        <w:rPr>
          <w:rFonts w:ascii="Times New Roman" w:hAnsi="Times New Roman" w:cs="Times New Roman"/>
          <w:b/>
          <w:spacing w:val="-7"/>
          <w:sz w:val="24"/>
          <w:szCs w:val="24"/>
          <w:lang w:val="ru-RU" w:eastAsia="ru-RU"/>
        </w:rPr>
      </w:pPr>
    </w:p>
    <w:p w14:paraId="42450B17" w14:textId="77777777" w:rsidR="00056835" w:rsidRPr="00D143CC" w:rsidRDefault="00056835" w:rsidP="00D143CC">
      <w:pPr>
        <w:spacing w:after="0" w:line="240" w:lineRule="auto"/>
        <w:jc w:val="both"/>
        <w:rPr>
          <w:rFonts w:ascii="Times New Roman" w:eastAsia="Times New Roman" w:hAnsi="Times New Roman" w:cs="Times New Roman"/>
          <w:sz w:val="24"/>
          <w:szCs w:val="24"/>
          <w:lang w:val="ru-RU" w:eastAsia="ru-RU"/>
        </w:rPr>
      </w:pPr>
    </w:p>
    <w:p w14:paraId="6DC751B6" w14:textId="77777777" w:rsidR="00056835" w:rsidRPr="00D143CC" w:rsidRDefault="00056835" w:rsidP="00D143CC">
      <w:pPr>
        <w:spacing w:after="0" w:line="240" w:lineRule="auto"/>
        <w:jc w:val="both"/>
        <w:rPr>
          <w:rFonts w:ascii="Times New Roman" w:eastAsia="Times New Roman" w:hAnsi="Times New Roman" w:cs="Times New Roman"/>
          <w:sz w:val="24"/>
          <w:szCs w:val="24"/>
          <w:lang w:val="ru-RU" w:eastAsia="ru-RU"/>
        </w:rPr>
      </w:pPr>
    </w:p>
    <w:p w14:paraId="1296AF0D" w14:textId="77777777" w:rsidR="000977E5" w:rsidRPr="00D143CC" w:rsidRDefault="000977E5" w:rsidP="00D143CC">
      <w:pPr>
        <w:spacing w:after="0" w:line="240" w:lineRule="auto"/>
        <w:jc w:val="both"/>
        <w:rPr>
          <w:sz w:val="24"/>
          <w:szCs w:val="24"/>
          <w:lang w:val="ru-RU"/>
        </w:rPr>
      </w:pPr>
    </w:p>
    <w:sectPr w:rsidR="000977E5" w:rsidRPr="00D143CC" w:rsidSect="009B507E">
      <w:type w:val="continuous"/>
      <w:pgSz w:w="11907" w:h="16839" w:code="9"/>
      <w:pgMar w:top="1440" w:right="567"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DA60E" w14:textId="77777777" w:rsidR="005703D9" w:rsidRDefault="005703D9" w:rsidP="005703D9">
      <w:pPr>
        <w:spacing w:after="0" w:line="240" w:lineRule="auto"/>
      </w:pPr>
      <w:r>
        <w:separator/>
      </w:r>
    </w:p>
  </w:endnote>
  <w:endnote w:type="continuationSeparator" w:id="0">
    <w:p w14:paraId="00929B42" w14:textId="77777777" w:rsidR="005703D9" w:rsidRDefault="005703D9" w:rsidP="00570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078B0" w14:textId="77777777" w:rsidR="005703D9" w:rsidRDefault="005703D9" w:rsidP="005703D9">
      <w:pPr>
        <w:spacing w:after="0" w:line="240" w:lineRule="auto"/>
      </w:pPr>
      <w:r>
        <w:separator/>
      </w:r>
    </w:p>
  </w:footnote>
  <w:footnote w:type="continuationSeparator" w:id="0">
    <w:p w14:paraId="5EA83EA4" w14:textId="77777777" w:rsidR="005703D9" w:rsidRDefault="005703D9" w:rsidP="005703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62139"/>
    <w:multiLevelType w:val="multilevel"/>
    <w:tmpl w:val="67382D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3320CA"/>
    <w:multiLevelType w:val="multilevel"/>
    <w:tmpl w:val="5AC004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584FAF"/>
    <w:multiLevelType w:val="multilevel"/>
    <w:tmpl w:val="7AF0B1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3E7B21"/>
    <w:multiLevelType w:val="multilevel"/>
    <w:tmpl w:val="D990F9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C2611C"/>
    <w:multiLevelType w:val="multilevel"/>
    <w:tmpl w:val="759204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0D3882"/>
    <w:multiLevelType w:val="multilevel"/>
    <w:tmpl w:val="2BA6CA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54E2F8A"/>
    <w:multiLevelType w:val="multilevel"/>
    <w:tmpl w:val="01EABF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D073FBC"/>
    <w:multiLevelType w:val="multilevel"/>
    <w:tmpl w:val="8B8CDC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11712CF"/>
    <w:multiLevelType w:val="multilevel"/>
    <w:tmpl w:val="991A1C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53E7DFA"/>
    <w:multiLevelType w:val="multilevel"/>
    <w:tmpl w:val="48BCD3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CCC15CE"/>
    <w:multiLevelType w:val="multilevel"/>
    <w:tmpl w:val="799254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D384E43"/>
    <w:multiLevelType w:val="multilevel"/>
    <w:tmpl w:val="46B877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E0D4698"/>
    <w:multiLevelType w:val="multilevel"/>
    <w:tmpl w:val="E722C8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742D34"/>
    <w:multiLevelType w:val="multilevel"/>
    <w:tmpl w:val="991893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342421"/>
    <w:multiLevelType w:val="multilevel"/>
    <w:tmpl w:val="5F1C36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6090261"/>
    <w:multiLevelType w:val="multilevel"/>
    <w:tmpl w:val="F606F8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966D3C"/>
    <w:multiLevelType w:val="multilevel"/>
    <w:tmpl w:val="A82669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2"/>
  </w:num>
  <w:num w:numId="3">
    <w:abstractNumId w:val="0"/>
  </w:num>
  <w:num w:numId="4">
    <w:abstractNumId w:val="1"/>
  </w:num>
  <w:num w:numId="5">
    <w:abstractNumId w:val="12"/>
  </w:num>
  <w:num w:numId="6">
    <w:abstractNumId w:val="6"/>
  </w:num>
  <w:num w:numId="7">
    <w:abstractNumId w:val="9"/>
  </w:num>
  <w:num w:numId="8">
    <w:abstractNumId w:val="5"/>
  </w:num>
  <w:num w:numId="9">
    <w:abstractNumId w:val="14"/>
  </w:num>
  <w:num w:numId="10">
    <w:abstractNumId w:val="8"/>
  </w:num>
  <w:num w:numId="11">
    <w:abstractNumId w:val="16"/>
  </w:num>
  <w:num w:numId="12">
    <w:abstractNumId w:val="4"/>
  </w:num>
  <w:num w:numId="13">
    <w:abstractNumId w:val="7"/>
  </w:num>
  <w:num w:numId="14">
    <w:abstractNumId w:val="15"/>
  </w:num>
  <w:num w:numId="15">
    <w:abstractNumId w:val="11"/>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305688"/>
    <w:rsid w:val="00056835"/>
    <w:rsid w:val="000571AF"/>
    <w:rsid w:val="000977E5"/>
    <w:rsid w:val="000E516F"/>
    <w:rsid w:val="00133B9F"/>
    <w:rsid w:val="001A0E03"/>
    <w:rsid w:val="00220BB0"/>
    <w:rsid w:val="0026518F"/>
    <w:rsid w:val="002923BF"/>
    <w:rsid w:val="002B52CB"/>
    <w:rsid w:val="00305688"/>
    <w:rsid w:val="0032708B"/>
    <w:rsid w:val="0038721F"/>
    <w:rsid w:val="00533170"/>
    <w:rsid w:val="005703D9"/>
    <w:rsid w:val="0059551E"/>
    <w:rsid w:val="006731B1"/>
    <w:rsid w:val="0072408C"/>
    <w:rsid w:val="0077435C"/>
    <w:rsid w:val="0080625F"/>
    <w:rsid w:val="0084141A"/>
    <w:rsid w:val="008B6563"/>
    <w:rsid w:val="00903FBE"/>
    <w:rsid w:val="009B507E"/>
    <w:rsid w:val="009D0334"/>
    <w:rsid w:val="00AF500D"/>
    <w:rsid w:val="00B747B8"/>
    <w:rsid w:val="00BB5DE3"/>
    <w:rsid w:val="00BE2B27"/>
    <w:rsid w:val="00C07F2F"/>
    <w:rsid w:val="00C21CFA"/>
    <w:rsid w:val="00C25C9E"/>
    <w:rsid w:val="00D143CC"/>
    <w:rsid w:val="00D21566"/>
    <w:rsid w:val="00D46870"/>
    <w:rsid w:val="00D87431"/>
    <w:rsid w:val="00DA13A2"/>
    <w:rsid w:val="00E149E8"/>
    <w:rsid w:val="00E367AC"/>
    <w:rsid w:val="00EC00DC"/>
    <w:rsid w:val="00F52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10E3C"/>
  <w15:docId w15:val="{32ACC1C9-D77D-4930-9BEA-D4814A36B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5703D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703D9"/>
  </w:style>
  <w:style w:type="paragraph" w:styleId="af0">
    <w:name w:val="Normal (Web)"/>
    <w:basedOn w:val="a"/>
    <w:uiPriority w:val="99"/>
    <w:semiHidden/>
    <w:unhideWhenUsed/>
    <w:rsid w:val="005703D9"/>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22669">
      <w:bodyDiv w:val="1"/>
      <w:marLeft w:val="0"/>
      <w:marRight w:val="0"/>
      <w:marTop w:val="0"/>
      <w:marBottom w:val="0"/>
      <w:divBdr>
        <w:top w:val="none" w:sz="0" w:space="0" w:color="auto"/>
        <w:left w:val="none" w:sz="0" w:space="0" w:color="auto"/>
        <w:bottom w:val="none" w:sz="0" w:space="0" w:color="auto"/>
        <w:right w:val="none" w:sz="0" w:space="0" w:color="auto"/>
      </w:divBdr>
    </w:div>
    <w:div w:id="724110221">
      <w:bodyDiv w:val="1"/>
      <w:marLeft w:val="0"/>
      <w:marRight w:val="0"/>
      <w:marTop w:val="0"/>
      <w:marBottom w:val="0"/>
      <w:divBdr>
        <w:top w:val="none" w:sz="0" w:space="0" w:color="auto"/>
        <w:left w:val="none" w:sz="0" w:space="0" w:color="auto"/>
        <w:bottom w:val="none" w:sz="0" w:space="0" w:color="auto"/>
        <w:right w:val="none" w:sz="0" w:space="0" w:color="auto"/>
      </w:divBdr>
    </w:div>
    <w:div w:id="846991132">
      <w:bodyDiv w:val="1"/>
      <w:marLeft w:val="0"/>
      <w:marRight w:val="0"/>
      <w:marTop w:val="0"/>
      <w:marBottom w:val="0"/>
      <w:divBdr>
        <w:top w:val="none" w:sz="0" w:space="0" w:color="auto"/>
        <w:left w:val="none" w:sz="0" w:space="0" w:color="auto"/>
        <w:bottom w:val="none" w:sz="0" w:space="0" w:color="auto"/>
        <w:right w:val="none" w:sz="0" w:space="0" w:color="auto"/>
      </w:divBdr>
    </w:div>
    <w:div w:id="897668262">
      <w:bodyDiv w:val="1"/>
      <w:marLeft w:val="0"/>
      <w:marRight w:val="0"/>
      <w:marTop w:val="0"/>
      <w:marBottom w:val="0"/>
      <w:divBdr>
        <w:top w:val="none" w:sz="0" w:space="0" w:color="auto"/>
        <w:left w:val="none" w:sz="0" w:space="0" w:color="auto"/>
        <w:bottom w:val="none" w:sz="0" w:space="0" w:color="auto"/>
        <w:right w:val="none" w:sz="0" w:space="0" w:color="auto"/>
      </w:divBdr>
    </w:div>
    <w:div w:id="1102802408">
      <w:bodyDiv w:val="1"/>
      <w:marLeft w:val="0"/>
      <w:marRight w:val="0"/>
      <w:marTop w:val="0"/>
      <w:marBottom w:val="0"/>
      <w:divBdr>
        <w:top w:val="none" w:sz="0" w:space="0" w:color="auto"/>
        <w:left w:val="none" w:sz="0" w:space="0" w:color="auto"/>
        <w:bottom w:val="none" w:sz="0" w:space="0" w:color="auto"/>
        <w:right w:val="none" w:sz="0" w:space="0" w:color="auto"/>
      </w:divBdr>
    </w:div>
    <w:div w:id="1446774579">
      <w:bodyDiv w:val="1"/>
      <w:marLeft w:val="0"/>
      <w:marRight w:val="0"/>
      <w:marTop w:val="0"/>
      <w:marBottom w:val="0"/>
      <w:divBdr>
        <w:top w:val="none" w:sz="0" w:space="0" w:color="auto"/>
        <w:left w:val="none" w:sz="0" w:space="0" w:color="auto"/>
        <w:bottom w:val="none" w:sz="0" w:space="0" w:color="auto"/>
        <w:right w:val="none" w:sz="0" w:space="0" w:color="auto"/>
      </w:divBdr>
    </w:div>
    <w:div w:id="1751658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ducont.ru" TargetMode="External"/><Relationship Id="rId21" Type="http://schemas.openxmlformats.org/officeDocument/2006/relationships/hyperlink" Target="https://www.imumk.ru/" TargetMode="External"/><Relationship Id="rId63" Type="http://schemas.openxmlformats.org/officeDocument/2006/relationships/hyperlink" Target="https://educont.ru" TargetMode="External"/><Relationship Id="rId159" Type="http://schemas.openxmlformats.org/officeDocument/2006/relationships/hyperlink" Target="https://educont.ru" TargetMode="External"/><Relationship Id="rId170" Type="http://schemas.openxmlformats.org/officeDocument/2006/relationships/hyperlink" Target="https://resh.edu.ru/subject/14/5/" TargetMode="External"/><Relationship Id="rId226" Type="http://schemas.openxmlformats.org/officeDocument/2006/relationships/hyperlink" Target="http://school-" TargetMode="External"/><Relationship Id="rId107" Type="http://schemas.openxmlformats.org/officeDocument/2006/relationships/hyperlink" Target="https://resh.edu.ru/subject/14/5/" TargetMode="External"/><Relationship Id="rId11" Type="http://schemas.openxmlformats.org/officeDocument/2006/relationships/hyperlink" Target="https://educont.ru/" TargetMode="External"/><Relationship Id="rId32" Type="http://schemas.openxmlformats.org/officeDocument/2006/relationships/hyperlink" Target="https://www.imumk.ru/" TargetMode="External"/><Relationship Id="rId53" Type="http://schemas.openxmlformats.org/officeDocument/2006/relationships/hyperlink" Target="https://resh.edu.ru/subject/14/5/" TargetMode="External"/><Relationship Id="rId74" Type="http://schemas.openxmlformats.org/officeDocument/2006/relationships/hyperlink" Target="https://resh.edu.ru/subject/14/5/" TargetMode="External"/><Relationship Id="rId128" Type="http://schemas.openxmlformats.org/officeDocument/2006/relationships/hyperlink" Target="https://resh.edu.ru/subject/14/5/" TargetMode="External"/><Relationship Id="rId149" Type="http://schemas.openxmlformats.org/officeDocument/2006/relationships/hyperlink" Target="https://resh.edu.ru/subject/14/5/" TargetMode="External"/><Relationship Id="rId5" Type="http://schemas.openxmlformats.org/officeDocument/2006/relationships/footnotes" Target="footnotes.xml"/><Relationship Id="rId95" Type="http://schemas.openxmlformats.org/officeDocument/2006/relationships/hyperlink" Target="https://resh.edu.ru/subject/14/5/" TargetMode="External"/><Relationship Id="rId160" Type="http://schemas.openxmlformats.org/officeDocument/2006/relationships/hyperlink" Target="http://school-" TargetMode="External"/><Relationship Id="rId181" Type="http://schemas.openxmlformats.org/officeDocument/2006/relationships/hyperlink" Target="http://school-" TargetMode="External"/><Relationship Id="rId216" Type="http://schemas.openxmlformats.org/officeDocument/2006/relationships/hyperlink" Target="https://educont.ru" TargetMode="External"/><Relationship Id="rId237" Type="http://schemas.openxmlformats.org/officeDocument/2006/relationships/hyperlink" Target="https://educont.ru" TargetMode="External"/><Relationship Id="rId258" Type="http://schemas.openxmlformats.org/officeDocument/2006/relationships/hyperlink" Target="https://educont.ru" TargetMode="External"/><Relationship Id="rId22" Type="http://schemas.openxmlformats.org/officeDocument/2006/relationships/hyperlink" Target="https://educont.ru/" TargetMode="External"/><Relationship Id="rId43" Type="http://schemas.openxmlformats.org/officeDocument/2006/relationships/hyperlink" Target="http://school-" TargetMode="External"/><Relationship Id="rId64" Type="http://schemas.openxmlformats.org/officeDocument/2006/relationships/hyperlink" Target="http://school-" TargetMode="External"/><Relationship Id="rId118" Type="http://schemas.openxmlformats.org/officeDocument/2006/relationships/hyperlink" Target="http://school-" TargetMode="External"/><Relationship Id="rId139" Type="http://schemas.openxmlformats.org/officeDocument/2006/relationships/hyperlink" Target="http://school-" TargetMode="External"/><Relationship Id="rId85" Type="http://schemas.openxmlformats.org/officeDocument/2006/relationships/hyperlink" Target="http://school-" TargetMode="External"/><Relationship Id="rId150" Type="http://schemas.openxmlformats.org/officeDocument/2006/relationships/hyperlink" Target="https://educont.ru" TargetMode="External"/><Relationship Id="rId171" Type="http://schemas.openxmlformats.org/officeDocument/2006/relationships/hyperlink" Target="https://educont.ru" TargetMode="External"/><Relationship Id="rId192" Type="http://schemas.openxmlformats.org/officeDocument/2006/relationships/hyperlink" Target="https://educont.ru" TargetMode="External"/><Relationship Id="rId206" Type="http://schemas.openxmlformats.org/officeDocument/2006/relationships/hyperlink" Target="https://resh.edu.ru/subject/14/5/" TargetMode="External"/><Relationship Id="rId227" Type="http://schemas.openxmlformats.org/officeDocument/2006/relationships/hyperlink" Target="https://resh.edu.ru/subject/14/5/" TargetMode="External"/><Relationship Id="rId248" Type="http://schemas.openxmlformats.org/officeDocument/2006/relationships/hyperlink" Target="https://resh.edu.ru/subject/14/5/" TargetMode="External"/><Relationship Id="rId12" Type="http://schemas.openxmlformats.org/officeDocument/2006/relationships/hyperlink" Target="https://educont.ru/" TargetMode="External"/><Relationship Id="rId33" Type="http://schemas.openxmlformats.org/officeDocument/2006/relationships/hyperlink" Target="https://educont.ru/" TargetMode="External"/><Relationship Id="rId108" Type="http://schemas.openxmlformats.org/officeDocument/2006/relationships/hyperlink" Target="https://educont.ru" TargetMode="External"/><Relationship Id="rId129" Type="http://schemas.openxmlformats.org/officeDocument/2006/relationships/hyperlink" Target="https://educont.ru" TargetMode="External"/><Relationship Id="rId54" Type="http://schemas.openxmlformats.org/officeDocument/2006/relationships/hyperlink" Target="https://educont.ru" TargetMode="External"/><Relationship Id="rId75" Type="http://schemas.openxmlformats.org/officeDocument/2006/relationships/hyperlink" Target="https://educont.ru" TargetMode="External"/><Relationship Id="rId96" Type="http://schemas.openxmlformats.org/officeDocument/2006/relationships/hyperlink" Target="https://educont.ru" TargetMode="External"/><Relationship Id="rId140" Type="http://schemas.openxmlformats.org/officeDocument/2006/relationships/hyperlink" Target="https://resh.edu.ru/subject/14/5/" TargetMode="External"/><Relationship Id="rId161" Type="http://schemas.openxmlformats.org/officeDocument/2006/relationships/hyperlink" Target="https://resh.edu.ru/subject/14/5/" TargetMode="External"/><Relationship Id="rId182" Type="http://schemas.openxmlformats.org/officeDocument/2006/relationships/hyperlink" Target="https://resh.edu.ru/subject/14/5/" TargetMode="External"/><Relationship Id="rId217" Type="http://schemas.openxmlformats.org/officeDocument/2006/relationships/hyperlink" Target="http://school-" TargetMode="External"/><Relationship Id="rId6" Type="http://schemas.openxmlformats.org/officeDocument/2006/relationships/endnotes" Target="endnotes.xml"/><Relationship Id="rId238" Type="http://schemas.openxmlformats.org/officeDocument/2006/relationships/hyperlink" Target="http://school-" TargetMode="External"/><Relationship Id="rId259" Type="http://schemas.openxmlformats.org/officeDocument/2006/relationships/hyperlink" Target="http://school-" TargetMode="External"/><Relationship Id="rId23" Type="http://schemas.openxmlformats.org/officeDocument/2006/relationships/hyperlink" Target="https://educont.ru/" TargetMode="External"/><Relationship Id="rId119" Type="http://schemas.openxmlformats.org/officeDocument/2006/relationships/hyperlink" Target="https://resh.edu.ru/subject/14/5/" TargetMode="External"/><Relationship Id="rId44" Type="http://schemas.openxmlformats.org/officeDocument/2006/relationships/hyperlink" Target="https://resh.edu.ru/subject/14/5/" TargetMode="External"/><Relationship Id="rId65" Type="http://schemas.openxmlformats.org/officeDocument/2006/relationships/hyperlink" Target="https://resh.edu.ru/subject/14/5/" TargetMode="External"/><Relationship Id="rId86" Type="http://schemas.openxmlformats.org/officeDocument/2006/relationships/hyperlink" Target="https://resh.edu.ru/subject/14/5/" TargetMode="External"/><Relationship Id="rId130" Type="http://schemas.openxmlformats.org/officeDocument/2006/relationships/hyperlink" Target="http://school-" TargetMode="External"/><Relationship Id="rId151" Type="http://schemas.openxmlformats.org/officeDocument/2006/relationships/hyperlink" Target="http://school-" TargetMode="External"/><Relationship Id="rId172" Type="http://schemas.openxmlformats.org/officeDocument/2006/relationships/hyperlink" Target="http://school-" TargetMode="External"/><Relationship Id="rId193" Type="http://schemas.openxmlformats.org/officeDocument/2006/relationships/hyperlink" Target="http://school-" TargetMode="External"/><Relationship Id="rId207" Type="http://schemas.openxmlformats.org/officeDocument/2006/relationships/hyperlink" Target="https://educont.ru" TargetMode="External"/><Relationship Id="rId228" Type="http://schemas.openxmlformats.org/officeDocument/2006/relationships/hyperlink" Target="https://educont.ru" TargetMode="External"/><Relationship Id="rId249" Type="http://schemas.openxmlformats.org/officeDocument/2006/relationships/hyperlink" Target="https://educont.ru" TargetMode="External"/><Relationship Id="rId13" Type="http://schemas.openxmlformats.org/officeDocument/2006/relationships/hyperlink" Target="https://educont.ru/" TargetMode="External"/><Relationship Id="rId109" Type="http://schemas.openxmlformats.org/officeDocument/2006/relationships/hyperlink" Target="http://school-" TargetMode="External"/><Relationship Id="rId260" Type="http://schemas.openxmlformats.org/officeDocument/2006/relationships/hyperlink" Target="https://resh.edu.ru/subject/14/5/" TargetMode="External"/><Relationship Id="rId34" Type="http://schemas.openxmlformats.org/officeDocument/2006/relationships/hyperlink" Target="http://school-" TargetMode="External"/><Relationship Id="rId55" Type="http://schemas.openxmlformats.org/officeDocument/2006/relationships/hyperlink" Target="http://school-" TargetMode="External"/><Relationship Id="rId76" Type="http://schemas.openxmlformats.org/officeDocument/2006/relationships/hyperlink" Target="http://school-" TargetMode="External"/><Relationship Id="rId97" Type="http://schemas.openxmlformats.org/officeDocument/2006/relationships/hyperlink" Target="http://school-" TargetMode="External"/><Relationship Id="rId120" Type="http://schemas.openxmlformats.org/officeDocument/2006/relationships/hyperlink" Target="https://educont.ru" TargetMode="External"/><Relationship Id="rId141" Type="http://schemas.openxmlformats.org/officeDocument/2006/relationships/hyperlink" Target="https://educont.ru" TargetMode="External"/><Relationship Id="rId7" Type="http://schemas.openxmlformats.org/officeDocument/2006/relationships/image" Target="media/image1.jpeg"/><Relationship Id="rId162" Type="http://schemas.openxmlformats.org/officeDocument/2006/relationships/hyperlink" Target="https://educont.ru" TargetMode="External"/><Relationship Id="rId183" Type="http://schemas.openxmlformats.org/officeDocument/2006/relationships/hyperlink" Target="https://educont.ru" TargetMode="External"/><Relationship Id="rId218" Type="http://schemas.openxmlformats.org/officeDocument/2006/relationships/hyperlink" Target="https://resh.edu.ru/subject/14/5/" TargetMode="External"/><Relationship Id="rId239" Type="http://schemas.openxmlformats.org/officeDocument/2006/relationships/hyperlink" Target="https://resh.edu.ru/subject/14/5/" TargetMode="External"/><Relationship Id="rId250" Type="http://schemas.openxmlformats.org/officeDocument/2006/relationships/hyperlink" Target="http://school-" TargetMode="External"/><Relationship Id="rId24" Type="http://schemas.openxmlformats.org/officeDocument/2006/relationships/hyperlink" Target="https://educont.ru/" TargetMode="External"/><Relationship Id="rId45" Type="http://schemas.openxmlformats.org/officeDocument/2006/relationships/hyperlink" Target="https://educont.ru" TargetMode="External"/><Relationship Id="rId66" Type="http://schemas.openxmlformats.org/officeDocument/2006/relationships/hyperlink" Target="https://educont.ru" TargetMode="External"/><Relationship Id="rId87" Type="http://schemas.openxmlformats.org/officeDocument/2006/relationships/hyperlink" Target="https://educont.ru" TargetMode="External"/><Relationship Id="rId110" Type="http://schemas.openxmlformats.org/officeDocument/2006/relationships/hyperlink" Target="https://resh.edu.ru/subject/14/5/" TargetMode="External"/><Relationship Id="rId131" Type="http://schemas.openxmlformats.org/officeDocument/2006/relationships/hyperlink" Target="https://resh.edu.ru/subject/14/5/" TargetMode="External"/><Relationship Id="rId152" Type="http://schemas.openxmlformats.org/officeDocument/2006/relationships/hyperlink" Target="https://resh.edu.ru/subject/14/5/" TargetMode="External"/><Relationship Id="rId173" Type="http://schemas.openxmlformats.org/officeDocument/2006/relationships/hyperlink" Target="https://resh.edu.ru/subject/14/5/" TargetMode="External"/><Relationship Id="rId194" Type="http://schemas.openxmlformats.org/officeDocument/2006/relationships/hyperlink" Target="https://resh.edu.ru/subject/14/5/" TargetMode="External"/><Relationship Id="rId208" Type="http://schemas.openxmlformats.org/officeDocument/2006/relationships/hyperlink" Target="http://school-" TargetMode="External"/><Relationship Id="rId229" Type="http://schemas.openxmlformats.org/officeDocument/2006/relationships/hyperlink" Target="http://school-" TargetMode="External"/><Relationship Id="rId240" Type="http://schemas.openxmlformats.org/officeDocument/2006/relationships/hyperlink" Target="https://educont.ru" TargetMode="External"/><Relationship Id="rId261" Type="http://schemas.openxmlformats.org/officeDocument/2006/relationships/hyperlink" Target="https://educont.ru" TargetMode="External"/><Relationship Id="rId14" Type="http://schemas.openxmlformats.org/officeDocument/2006/relationships/hyperlink" Target="https://educont.ru/" TargetMode="External"/><Relationship Id="rId35" Type="http://schemas.openxmlformats.org/officeDocument/2006/relationships/hyperlink" Target="https://resh.edu.ru/subject/14/5/" TargetMode="External"/><Relationship Id="rId56" Type="http://schemas.openxmlformats.org/officeDocument/2006/relationships/hyperlink" Target="https://resh.edu.ru/subject/14/5/" TargetMode="External"/><Relationship Id="rId77" Type="http://schemas.openxmlformats.org/officeDocument/2006/relationships/hyperlink" Target="https://resh.edu.ru/subject/14/5/" TargetMode="External"/><Relationship Id="rId100" Type="http://schemas.openxmlformats.org/officeDocument/2006/relationships/hyperlink" Target="http://school-" TargetMode="External"/><Relationship Id="rId8" Type="http://schemas.openxmlformats.org/officeDocument/2006/relationships/hyperlink" Target="https://urok.1c.ru/" TargetMode="External"/><Relationship Id="rId98" Type="http://schemas.openxmlformats.org/officeDocument/2006/relationships/hyperlink" Target="https://resh.edu.ru/subject/14/5/" TargetMode="External"/><Relationship Id="rId121" Type="http://schemas.openxmlformats.org/officeDocument/2006/relationships/hyperlink" Target="http://school-" TargetMode="External"/><Relationship Id="rId142" Type="http://schemas.openxmlformats.org/officeDocument/2006/relationships/hyperlink" Target="http://school-" TargetMode="External"/><Relationship Id="rId163" Type="http://schemas.openxmlformats.org/officeDocument/2006/relationships/hyperlink" Target="http://school-" TargetMode="External"/><Relationship Id="rId184" Type="http://schemas.openxmlformats.org/officeDocument/2006/relationships/hyperlink" Target="http://school-" TargetMode="External"/><Relationship Id="rId219" Type="http://schemas.openxmlformats.org/officeDocument/2006/relationships/hyperlink" Target="https://educont.ru" TargetMode="External"/><Relationship Id="rId230" Type="http://schemas.openxmlformats.org/officeDocument/2006/relationships/hyperlink" Target="https://resh.edu.ru/subject/14/5/" TargetMode="External"/><Relationship Id="rId251" Type="http://schemas.openxmlformats.org/officeDocument/2006/relationships/hyperlink" Target="https://resh.edu.ru/subject/14/5/" TargetMode="External"/><Relationship Id="rId25" Type="http://schemas.openxmlformats.org/officeDocument/2006/relationships/hyperlink" Target="https://urok.1c.ru/" TargetMode="External"/><Relationship Id="rId46" Type="http://schemas.openxmlformats.org/officeDocument/2006/relationships/hyperlink" Target="http://school-" TargetMode="External"/><Relationship Id="rId67" Type="http://schemas.openxmlformats.org/officeDocument/2006/relationships/hyperlink" Target="http://school-" TargetMode="External"/><Relationship Id="rId88" Type="http://schemas.openxmlformats.org/officeDocument/2006/relationships/hyperlink" Target="http://school-" TargetMode="External"/><Relationship Id="rId111" Type="http://schemas.openxmlformats.org/officeDocument/2006/relationships/hyperlink" Target="https://educont.ru" TargetMode="External"/><Relationship Id="rId132" Type="http://schemas.openxmlformats.org/officeDocument/2006/relationships/hyperlink" Target="https://educont.ru" TargetMode="External"/><Relationship Id="rId153" Type="http://schemas.openxmlformats.org/officeDocument/2006/relationships/hyperlink" Target="https://educont.ru" TargetMode="External"/><Relationship Id="rId174" Type="http://schemas.openxmlformats.org/officeDocument/2006/relationships/hyperlink" Target="https://educont.ru" TargetMode="External"/><Relationship Id="rId195" Type="http://schemas.openxmlformats.org/officeDocument/2006/relationships/hyperlink" Target="https://educont.ru" TargetMode="External"/><Relationship Id="rId209" Type="http://schemas.openxmlformats.org/officeDocument/2006/relationships/hyperlink" Target="https://resh.edu.ru/subject/14/5/" TargetMode="External"/><Relationship Id="rId220" Type="http://schemas.openxmlformats.org/officeDocument/2006/relationships/hyperlink" Target="http://school-" TargetMode="External"/><Relationship Id="rId241" Type="http://schemas.openxmlformats.org/officeDocument/2006/relationships/hyperlink" Target="http://school-" TargetMode="External"/><Relationship Id="rId15" Type="http://schemas.openxmlformats.org/officeDocument/2006/relationships/hyperlink" Target="https://uchi.ru/" TargetMode="External"/><Relationship Id="rId36" Type="http://schemas.openxmlformats.org/officeDocument/2006/relationships/hyperlink" Target="https://educont.ru" TargetMode="External"/><Relationship Id="rId57" Type="http://schemas.openxmlformats.org/officeDocument/2006/relationships/hyperlink" Target="https://educont.ru" TargetMode="External"/><Relationship Id="rId262" Type="http://schemas.openxmlformats.org/officeDocument/2006/relationships/hyperlink" Target="https://resh.edu.ru/" TargetMode="External"/><Relationship Id="rId78" Type="http://schemas.openxmlformats.org/officeDocument/2006/relationships/hyperlink" Target="https://educont.ru" TargetMode="External"/><Relationship Id="rId99" Type="http://schemas.openxmlformats.org/officeDocument/2006/relationships/hyperlink" Target="https://educont.ru" TargetMode="External"/><Relationship Id="rId101" Type="http://schemas.openxmlformats.org/officeDocument/2006/relationships/hyperlink" Target="https://resh.edu.ru/subject/14/5/" TargetMode="External"/><Relationship Id="rId122" Type="http://schemas.openxmlformats.org/officeDocument/2006/relationships/hyperlink" Target="https://resh.edu.ru/subject/14/5/" TargetMode="External"/><Relationship Id="rId143" Type="http://schemas.openxmlformats.org/officeDocument/2006/relationships/hyperlink" Target="https://resh.edu.ru/subject/14/5/" TargetMode="External"/><Relationship Id="rId164" Type="http://schemas.openxmlformats.org/officeDocument/2006/relationships/hyperlink" Target="https://resh.edu.ru/subject/14/5/" TargetMode="External"/><Relationship Id="rId185" Type="http://schemas.openxmlformats.org/officeDocument/2006/relationships/hyperlink" Target="https://resh.edu.ru/subject/14/5/" TargetMode="External"/><Relationship Id="rId9" Type="http://schemas.openxmlformats.org/officeDocument/2006/relationships/hyperlink" Target="https://educont.ru/" TargetMode="External"/><Relationship Id="rId210" Type="http://schemas.openxmlformats.org/officeDocument/2006/relationships/hyperlink" Target="https://educont.ru" TargetMode="External"/><Relationship Id="rId26" Type="http://schemas.openxmlformats.org/officeDocument/2006/relationships/hyperlink" Target="https://urok.1c.ru/" TargetMode="External"/><Relationship Id="rId231" Type="http://schemas.openxmlformats.org/officeDocument/2006/relationships/hyperlink" Target="https://educont.ru" TargetMode="External"/><Relationship Id="rId252" Type="http://schemas.openxmlformats.org/officeDocument/2006/relationships/hyperlink" Target="https://educont.ru" TargetMode="External"/><Relationship Id="rId47" Type="http://schemas.openxmlformats.org/officeDocument/2006/relationships/hyperlink" Target="https://resh.edu.ru/subject/14/5/" TargetMode="External"/><Relationship Id="rId68" Type="http://schemas.openxmlformats.org/officeDocument/2006/relationships/hyperlink" Target="https://resh.edu.ru/subject/14/5/" TargetMode="External"/><Relationship Id="rId89" Type="http://schemas.openxmlformats.org/officeDocument/2006/relationships/hyperlink" Target="https://resh.edu.ru/subject/14/5/" TargetMode="External"/><Relationship Id="rId112" Type="http://schemas.openxmlformats.org/officeDocument/2006/relationships/hyperlink" Target="http://school-" TargetMode="External"/><Relationship Id="rId133" Type="http://schemas.openxmlformats.org/officeDocument/2006/relationships/hyperlink" Target="http://school-" TargetMode="External"/><Relationship Id="rId154" Type="http://schemas.openxmlformats.org/officeDocument/2006/relationships/hyperlink" Target="http://school-" TargetMode="External"/><Relationship Id="rId175" Type="http://schemas.openxmlformats.org/officeDocument/2006/relationships/hyperlink" Target="http://school-" TargetMode="External"/><Relationship Id="rId196" Type="http://schemas.openxmlformats.org/officeDocument/2006/relationships/hyperlink" Target="http://school-" TargetMode="External"/><Relationship Id="rId200" Type="http://schemas.openxmlformats.org/officeDocument/2006/relationships/hyperlink" Target="https://resh.edu.ru/subject/14/5/" TargetMode="External"/><Relationship Id="rId16" Type="http://schemas.openxmlformats.org/officeDocument/2006/relationships/hyperlink" Target="http://stratum.ac.ru/ru/education/" TargetMode="External"/><Relationship Id="rId221" Type="http://schemas.openxmlformats.org/officeDocument/2006/relationships/hyperlink" Target="https://resh.edu.ru/subject/14/5/" TargetMode="External"/><Relationship Id="rId242" Type="http://schemas.openxmlformats.org/officeDocument/2006/relationships/hyperlink" Target="https://resh.edu.ru/subject/14/5/" TargetMode="External"/><Relationship Id="rId263" Type="http://schemas.openxmlformats.org/officeDocument/2006/relationships/hyperlink" Target="https://edsoo.ru/" TargetMode="External"/><Relationship Id="rId37" Type="http://schemas.openxmlformats.org/officeDocument/2006/relationships/hyperlink" Target="http://school-" TargetMode="External"/><Relationship Id="rId58" Type="http://schemas.openxmlformats.org/officeDocument/2006/relationships/hyperlink" Target="http://school-" TargetMode="External"/><Relationship Id="rId79" Type="http://schemas.openxmlformats.org/officeDocument/2006/relationships/hyperlink" Target="http://school-" TargetMode="External"/><Relationship Id="rId102" Type="http://schemas.openxmlformats.org/officeDocument/2006/relationships/hyperlink" Target="https://educont.ru" TargetMode="External"/><Relationship Id="rId123" Type="http://schemas.openxmlformats.org/officeDocument/2006/relationships/hyperlink" Target="https://educont.ru" TargetMode="External"/><Relationship Id="rId144" Type="http://schemas.openxmlformats.org/officeDocument/2006/relationships/hyperlink" Target="https://educont.ru" TargetMode="External"/><Relationship Id="rId90" Type="http://schemas.openxmlformats.org/officeDocument/2006/relationships/hyperlink" Target="https://educont.ru" TargetMode="External"/><Relationship Id="rId165" Type="http://schemas.openxmlformats.org/officeDocument/2006/relationships/hyperlink" Target="https://educont.ru" TargetMode="External"/><Relationship Id="rId186" Type="http://schemas.openxmlformats.org/officeDocument/2006/relationships/hyperlink" Target="https://educont.ru" TargetMode="External"/><Relationship Id="rId211" Type="http://schemas.openxmlformats.org/officeDocument/2006/relationships/hyperlink" Target="http://school-" TargetMode="External"/><Relationship Id="rId232" Type="http://schemas.openxmlformats.org/officeDocument/2006/relationships/hyperlink" Target="http://school-" TargetMode="External"/><Relationship Id="rId253" Type="http://schemas.openxmlformats.org/officeDocument/2006/relationships/hyperlink" Target="http://school-" TargetMode="External"/><Relationship Id="rId27" Type="http://schemas.openxmlformats.org/officeDocument/2006/relationships/hyperlink" Target="https://educont.ru/" TargetMode="External"/><Relationship Id="rId48" Type="http://schemas.openxmlformats.org/officeDocument/2006/relationships/hyperlink" Target="https://educont.ru" TargetMode="External"/><Relationship Id="rId69" Type="http://schemas.openxmlformats.org/officeDocument/2006/relationships/hyperlink" Target="https://educont.ru" TargetMode="External"/><Relationship Id="rId113" Type="http://schemas.openxmlformats.org/officeDocument/2006/relationships/hyperlink" Target="https://resh.edu.ru/subject/14/5/" TargetMode="External"/><Relationship Id="rId134" Type="http://schemas.openxmlformats.org/officeDocument/2006/relationships/hyperlink" Target="https://resh.edu.ru/subject/14/5/" TargetMode="External"/><Relationship Id="rId80" Type="http://schemas.openxmlformats.org/officeDocument/2006/relationships/hyperlink" Target="https://resh.edu.ru/subject/14/5/" TargetMode="External"/><Relationship Id="rId155" Type="http://schemas.openxmlformats.org/officeDocument/2006/relationships/hyperlink" Target="https://resh.edu.ru/subject/14/5/" TargetMode="External"/><Relationship Id="rId176" Type="http://schemas.openxmlformats.org/officeDocument/2006/relationships/hyperlink" Target="https://resh.edu.ru/subject/14/5/" TargetMode="External"/><Relationship Id="rId197" Type="http://schemas.openxmlformats.org/officeDocument/2006/relationships/hyperlink" Target="https://resh.edu.ru/subject/14/5/" TargetMode="External"/><Relationship Id="rId201" Type="http://schemas.openxmlformats.org/officeDocument/2006/relationships/hyperlink" Target="https://educont.ru" TargetMode="External"/><Relationship Id="rId222" Type="http://schemas.openxmlformats.org/officeDocument/2006/relationships/hyperlink" Target="https://educont.ru" TargetMode="External"/><Relationship Id="rId243" Type="http://schemas.openxmlformats.org/officeDocument/2006/relationships/hyperlink" Target="https://educont.ru" TargetMode="External"/><Relationship Id="rId264" Type="http://schemas.openxmlformats.org/officeDocument/2006/relationships/fontTable" Target="fontTable.xml"/><Relationship Id="rId17" Type="http://schemas.openxmlformats.org/officeDocument/2006/relationships/hyperlink" Target="https://nativeclass.ru/" TargetMode="External"/><Relationship Id="rId38" Type="http://schemas.openxmlformats.org/officeDocument/2006/relationships/hyperlink" Target="https://resh.edu.ru/subject/14/5/" TargetMode="External"/><Relationship Id="rId59" Type="http://schemas.openxmlformats.org/officeDocument/2006/relationships/hyperlink" Target="https://resh.edu.ru/subject/14/5/" TargetMode="External"/><Relationship Id="rId103" Type="http://schemas.openxmlformats.org/officeDocument/2006/relationships/hyperlink" Target="http://school-" TargetMode="External"/><Relationship Id="rId124" Type="http://schemas.openxmlformats.org/officeDocument/2006/relationships/hyperlink" Target="http://school-" TargetMode="External"/><Relationship Id="rId70" Type="http://schemas.openxmlformats.org/officeDocument/2006/relationships/hyperlink" Target="http://school-" TargetMode="External"/><Relationship Id="rId91" Type="http://schemas.openxmlformats.org/officeDocument/2006/relationships/hyperlink" Target="http://school-" TargetMode="External"/><Relationship Id="rId145" Type="http://schemas.openxmlformats.org/officeDocument/2006/relationships/hyperlink" Target="http://school-" TargetMode="External"/><Relationship Id="rId166" Type="http://schemas.openxmlformats.org/officeDocument/2006/relationships/hyperlink" Target="http://school-" TargetMode="External"/><Relationship Id="rId187" Type="http://schemas.openxmlformats.org/officeDocument/2006/relationships/hyperlink" Target="http://school-" TargetMode="External"/><Relationship Id="rId1" Type="http://schemas.openxmlformats.org/officeDocument/2006/relationships/numbering" Target="numbering.xml"/><Relationship Id="rId212" Type="http://schemas.openxmlformats.org/officeDocument/2006/relationships/hyperlink" Target="https://resh.edu.ru/subject/14/5/" TargetMode="External"/><Relationship Id="rId233" Type="http://schemas.openxmlformats.org/officeDocument/2006/relationships/hyperlink" Target="https://resh.edu.ru/subject/14/5/" TargetMode="External"/><Relationship Id="rId254" Type="http://schemas.openxmlformats.org/officeDocument/2006/relationships/hyperlink" Target="https://resh.edu.ru/subject/14/5/" TargetMode="External"/><Relationship Id="rId28" Type="http://schemas.openxmlformats.org/officeDocument/2006/relationships/hyperlink" Target="https://mob-edu.com/" TargetMode="External"/><Relationship Id="rId49" Type="http://schemas.openxmlformats.org/officeDocument/2006/relationships/hyperlink" Target="http://school-" TargetMode="External"/><Relationship Id="rId114" Type="http://schemas.openxmlformats.org/officeDocument/2006/relationships/hyperlink" Target="https://educont.ru" TargetMode="External"/><Relationship Id="rId60" Type="http://schemas.openxmlformats.org/officeDocument/2006/relationships/hyperlink" Target="https://educont.ru" TargetMode="External"/><Relationship Id="rId81" Type="http://schemas.openxmlformats.org/officeDocument/2006/relationships/hyperlink" Target="https://educont.ru" TargetMode="External"/><Relationship Id="rId135" Type="http://schemas.openxmlformats.org/officeDocument/2006/relationships/hyperlink" Target="https://educont.ru" TargetMode="External"/><Relationship Id="rId156" Type="http://schemas.openxmlformats.org/officeDocument/2006/relationships/hyperlink" Target="https://educont.ru" TargetMode="External"/><Relationship Id="rId177" Type="http://schemas.openxmlformats.org/officeDocument/2006/relationships/hyperlink" Target="https://educont.ru" TargetMode="External"/><Relationship Id="rId198" Type="http://schemas.openxmlformats.org/officeDocument/2006/relationships/hyperlink" Target="https://educont.ru" TargetMode="External"/><Relationship Id="rId202" Type="http://schemas.openxmlformats.org/officeDocument/2006/relationships/hyperlink" Target="http://school-" TargetMode="External"/><Relationship Id="rId223" Type="http://schemas.openxmlformats.org/officeDocument/2006/relationships/hyperlink" Target="http://school-" TargetMode="External"/><Relationship Id="rId244" Type="http://schemas.openxmlformats.org/officeDocument/2006/relationships/hyperlink" Target="http://school-" TargetMode="External"/><Relationship Id="rId18" Type="http://schemas.openxmlformats.org/officeDocument/2006/relationships/hyperlink" Target="https://www.ismart.org/" TargetMode="External"/><Relationship Id="rId39" Type="http://schemas.openxmlformats.org/officeDocument/2006/relationships/hyperlink" Target="https://educont.ru" TargetMode="External"/><Relationship Id="rId265" Type="http://schemas.openxmlformats.org/officeDocument/2006/relationships/theme" Target="theme/theme1.xml"/><Relationship Id="rId50" Type="http://schemas.openxmlformats.org/officeDocument/2006/relationships/hyperlink" Target="https://resh.edu.ru/subject/14/5/" TargetMode="External"/><Relationship Id="rId104" Type="http://schemas.openxmlformats.org/officeDocument/2006/relationships/hyperlink" Target="https://resh.edu.ru/subject/14/5/" TargetMode="External"/><Relationship Id="rId125" Type="http://schemas.openxmlformats.org/officeDocument/2006/relationships/hyperlink" Target="https://resh.edu.ru/subject/14/5/" TargetMode="External"/><Relationship Id="rId146" Type="http://schemas.openxmlformats.org/officeDocument/2006/relationships/hyperlink" Target="https://resh.edu.ru/subject/14/5/" TargetMode="External"/><Relationship Id="rId167" Type="http://schemas.openxmlformats.org/officeDocument/2006/relationships/hyperlink" Target="https://resh.edu.ru/subject/14/5/" TargetMode="External"/><Relationship Id="rId188" Type="http://schemas.openxmlformats.org/officeDocument/2006/relationships/hyperlink" Target="https://resh.edu.ru/subject/14/5/" TargetMode="External"/><Relationship Id="rId71" Type="http://schemas.openxmlformats.org/officeDocument/2006/relationships/hyperlink" Target="https://resh.edu.ru/subject/14/5/" TargetMode="External"/><Relationship Id="rId92" Type="http://schemas.openxmlformats.org/officeDocument/2006/relationships/hyperlink" Target="https://resh.edu.ru/subject/14/5/" TargetMode="External"/><Relationship Id="rId213" Type="http://schemas.openxmlformats.org/officeDocument/2006/relationships/hyperlink" Target="https://educont.ru" TargetMode="External"/><Relationship Id="rId234" Type="http://schemas.openxmlformats.org/officeDocument/2006/relationships/hyperlink" Target="https://educont.ru" TargetMode="External"/><Relationship Id="rId2" Type="http://schemas.openxmlformats.org/officeDocument/2006/relationships/styles" Target="styles.xml"/><Relationship Id="rId29" Type="http://schemas.openxmlformats.org/officeDocument/2006/relationships/hyperlink" Target="https://uchi.ru/" TargetMode="External"/><Relationship Id="rId255" Type="http://schemas.openxmlformats.org/officeDocument/2006/relationships/hyperlink" Target="https://educont.ru" TargetMode="External"/><Relationship Id="rId40" Type="http://schemas.openxmlformats.org/officeDocument/2006/relationships/hyperlink" Target="http://school-" TargetMode="External"/><Relationship Id="rId115" Type="http://schemas.openxmlformats.org/officeDocument/2006/relationships/hyperlink" Target="http://school-" TargetMode="External"/><Relationship Id="rId136" Type="http://schemas.openxmlformats.org/officeDocument/2006/relationships/hyperlink" Target="http://school-" TargetMode="External"/><Relationship Id="rId157" Type="http://schemas.openxmlformats.org/officeDocument/2006/relationships/hyperlink" Target="http://school-" TargetMode="External"/><Relationship Id="rId178" Type="http://schemas.openxmlformats.org/officeDocument/2006/relationships/hyperlink" Target="http://school-" TargetMode="External"/><Relationship Id="rId61" Type="http://schemas.openxmlformats.org/officeDocument/2006/relationships/hyperlink" Target="http://school-" TargetMode="External"/><Relationship Id="rId82" Type="http://schemas.openxmlformats.org/officeDocument/2006/relationships/hyperlink" Target="http://school-" TargetMode="External"/><Relationship Id="rId199" Type="http://schemas.openxmlformats.org/officeDocument/2006/relationships/hyperlink" Target="http://school-" TargetMode="External"/><Relationship Id="rId203" Type="http://schemas.openxmlformats.org/officeDocument/2006/relationships/hyperlink" Target="https://resh.edu.ru/subject/14/5/" TargetMode="External"/><Relationship Id="rId19" Type="http://schemas.openxmlformats.org/officeDocument/2006/relationships/hyperlink" Target="https://globallab.org/ru/" TargetMode="External"/><Relationship Id="rId224" Type="http://schemas.openxmlformats.org/officeDocument/2006/relationships/hyperlink" Target="https://resh.edu.ru/subject/14/5/" TargetMode="External"/><Relationship Id="rId245" Type="http://schemas.openxmlformats.org/officeDocument/2006/relationships/hyperlink" Target="https://resh.edu.ru/subject/14/5/" TargetMode="External"/><Relationship Id="rId30" Type="http://schemas.openxmlformats.org/officeDocument/2006/relationships/hyperlink" Target="https://mob-edu.com/" TargetMode="External"/><Relationship Id="rId105" Type="http://schemas.openxmlformats.org/officeDocument/2006/relationships/hyperlink" Target="https://educont.ru" TargetMode="External"/><Relationship Id="rId126" Type="http://schemas.openxmlformats.org/officeDocument/2006/relationships/hyperlink" Target="https://educont.ru" TargetMode="External"/><Relationship Id="rId147" Type="http://schemas.openxmlformats.org/officeDocument/2006/relationships/hyperlink" Target="https://educont.ru" TargetMode="External"/><Relationship Id="rId168" Type="http://schemas.openxmlformats.org/officeDocument/2006/relationships/hyperlink" Target="https://educont.ru" TargetMode="External"/><Relationship Id="rId51" Type="http://schemas.openxmlformats.org/officeDocument/2006/relationships/hyperlink" Target="https://educont.ru" TargetMode="External"/><Relationship Id="rId72" Type="http://schemas.openxmlformats.org/officeDocument/2006/relationships/hyperlink" Target="https://educont.ru" TargetMode="External"/><Relationship Id="rId93" Type="http://schemas.openxmlformats.org/officeDocument/2006/relationships/hyperlink" Target="https://educont.ru" TargetMode="External"/><Relationship Id="rId189" Type="http://schemas.openxmlformats.org/officeDocument/2006/relationships/hyperlink" Target="https://educont.ru" TargetMode="External"/><Relationship Id="rId3" Type="http://schemas.openxmlformats.org/officeDocument/2006/relationships/settings" Target="settings.xml"/><Relationship Id="rId214" Type="http://schemas.openxmlformats.org/officeDocument/2006/relationships/hyperlink" Target="http://school-" TargetMode="External"/><Relationship Id="rId235" Type="http://schemas.openxmlformats.org/officeDocument/2006/relationships/hyperlink" Target="http://school-" TargetMode="External"/><Relationship Id="rId256" Type="http://schemas.openxmlformats.org/officeDocument/2006/relationships/hyperlink" Target="http://school-" TargetMode="External"/><Relationship Id="rId116" Type="http://schemas.openxmlformats.org/officeDocument/2006/relationships/hyperlink" Target="https://resh.edu.ru/subject/14/5/" TargetMode="External"/><Relationship Id="rId137" Type="http://schemas.openxmlformats.org/officeDocument/2006/relationships/hyperlink" Target="https://resh.edu.ru/subject/14/5/" TargetMode="External"/><Relationship Id="rId158" Type="http://schemas.openxmlformats.org/officeDocument/2006/relationships/hyperlink" Target="https://resh.edu.ru/subject/14/5/" TargetMode="External"/><Relationship Id="rId20" Type="http://schemas.openxmlformats.org/officeDocument/2006/relationships/hyperlink" Target="https://www.yaklass.ru/" TargetMode="External"/><Relationship Id="rId41" Type="http://schemas.openxmlformats.org/officeDocument/2006/relationships/hyperlink" Target="https://resh.edu.ru/subject/14/5/" TargetMode="External"/><Relationship Id="rId62" Type="http://schemas.openxmlformats.org/officeDocument/2006/relationships/hyperlink" Target="https://resh.edu.ru/subject/14/5/" TargetMode="External"/><Relationship Id="rId83" Type="http://schemas.openxmlformats.org/officeDocument/2006/relationships/hyperlink" Target="https://resh.edu.ru/subject/14/5/" TargetMode="External"/><Relationship Id="rId179" Type="http://schemas.openxmlformats.org/officeDocument/2006/relationships/hyperlink" Target="https://resh.edu.ru/subject/14/5/" TargetMode="External"/><Relationship Id="rId190" Type="http://schemas.openxmlformats.org/officeDocument/2006/relationships/hyperlink" Target="http://school-" TargetMode="External"/><Relationship Id="rId204" Type="http://schemas.openxmlformats.org/officeDocument/2006/relationships/hyperlink" Target="https://educont.ru" TargetMode="External"/><Relationship Id="rId225" Type="http://schemas.openxmlformats.org/officeDocument/2006/relationships/hyperlink" Target="https://educont.ru" TargetMode="External"/><Relationship Id="rId246" Type="http://schemas.openxmlformats.org/officeDocument/2006/relationships/hyperlink" Target="https://educont.ru" TargetMode="External"/><Relationship Id="rId106" Type="http://schemas.openxmlformats.org/officeDocument/2006/relationships/hyperlink" Target="http://school-" TargetMode="External"/><Relationship Id="rId127" Type="http://schemas.openxmlformats.org/officeDocument/2006/relationships/hyperlink" Target="http://school-" TargetMode="External"/><Relationship Id="rId10" Type="http://schemas.openxmlformats.org/officeDocument/2006/relationships/hyperlink" Target="https://mob-edu.com/" TargetMode="External"/><Relationship Id="rId31" Type="http://schemas.openxmlformats.org/officeDocument/2006/relationships/hyperlink" Target="https://urok.1c.ru/" TargetMode="External"/><Relationship Id="rId52" Type="http://schemas.openxmlformats.org/officeDocument/2006/relationships/hyperlink" Target="http://school-" TargetMode="External"/><Relationship Id="rId73" Type="http://schemas.openxmlformats.org/officeDocument/2006/relationships/hyperlink" Target="http://school-" TargetMode="External"/><Relationship Id="rId94" Type="http://schemas.openxmlformats.org/officeDocument/2006/relationships/hyperlink" Target="http://school-" TargetMode="External"/><Relationship Id="rId148" Type="http://schemas.openxmlformats.org/officeDocument/2006/relationships/hyperlink" Target="http://school-" TargetMode="External"/><Relationship Id="rId169" Type="http://schemas.openxmlformats.org/officeDocument/2006/relationships/hyperlink" Target="http://school-" TargetMode="External"/><Relationship Id="rId4" Type="http://schemas.openxmlformats.org/officeDocument/2006/relationships/webSettings" Target="webSettings.xml"/><Relationship Id="rId180" Type="http://schemas.openxmlformats.org/officeDocument/2006/relationships/hyperlink" Target="https://educont.ru" TargetMode="External"/><Relationship Id="rId215" Type="http://schemas.openxmlformats.org/officeDocument/2006/relationships/hyperlink" Target="https://resh.edu.ru/subject/14/5/" TargetMode="External"/><Relationship Id="rId236" Type="http://schemas.openxmlformats.org/officeDocument/2006/relationships/hyperlink" Target="https://resh.edu.ru/subject/14/5/" TargetMode="External"/><Relationship Id="rId257" Type="http://schemas.openxmlformats.org/officeDocument/2006/relationships/hyperlink" Target="https://resh.edu.ru/subject/14/5/" TargetMode="External"/><Relationship Id="rId42" Type="http://schemas.openxmlformats.org/officeDocument/2006/relationships/hyperlink" Target="https://educont.ru" TargetMode="External"/><Relationship Id="rId84" Type="http://schemas.openxmlformats.org/officeDocument/2006/relationships/hyperlink" Target="https://educont.ru" TargetMode="External"/><Relationship Id="rId138" Type="http://schemas.openxmlformats.org/officeDocument/2006/relationships/hyperlink" Target="https://educont.ru" TargetMode="External"/><Relationship Id="rId191" Type="http://schemas.openxmlformats.org/officeDocument/2006/relationships/hyperlink" Target="https://resh.edu.ru/subject/14/5/" TargetMode="External"/><Relationship Id="rId205" Type="http://schemas.openxmlformats.org/officeDocument/2006/relationships/hyperlink" Target="http://school-" TargetMode="External"/><Relationship Id="rId247" Type="http://schemas.openxmlformats.org/officeDocument/2006/relationships/hyperlink" Target="http://schoo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347</TotalTime>
  <Pages>38</Pages>
  <Words>14233</Words>
  <Characters>81130</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Лилия Фагимовна</cp:lastModifiedBy>
  <cp:revision>39</cp:revision>
  <dcterms:created xsi:type="dcterms:W3CDTF">2023-10-23T15:57:00Z</dcterms:created>
  <dcterms:modified xsi:type="dcterms:W3CDTF">2024-02-04T19:23:00Z</dcterms:modified>
</cp:coreProperties>
</file>